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81E" w:rsidRDefault="00DD081E" w:rsidP="00DD081E">
      <w:pPr>
        <w:shd w:val="clear" w:color="auto" w:fill="FFFFFF"/>
        <w:jc w:val="center"/>
        <w:rPr>
          <w:color w:val="000000"/>
          <w:kern w:val="28"/>
          <w:sz w:val="28"/>
          <w:szCs w:val="28"/>
        </w:rPr>
      </w:pPr>
      <w:r>
        <w:rPr>
          <w:color w:val="000000"/>
          <w:kern w:val="28"/>
          <w:sz w:val="28"/>
          <w:szCs w:val="28"/>
        </w:rPr>
        <w:t>ВСЕРОССИЙСКАЯ ОЛИМПИАДА ШКОЛЬНИКОВ ПО ОБЩЕСТВОЗНАНИЮ</w:t>
      </w:r>
    </w:p>
    <w:p w:rsidR="00DD081E" w:rsidRDefault="00DD081E" w:rsidP="00DD081E">
      <w:pPr>
        <w:ind w:firstLine="709"/>
        <w:jc w:val="center"/>
        <w:rPr>
          <w:b/>
          <w:bCs/>
        </w:rPr>
      </w:pPr>
      <w:r>
        <w:rPr>
          <w:b/>
          <w:bCs/>
        </w:rPr>
        <w:t>Школьный этап. 10-11 классы. 2023-2024 учебный год.</w:t>
      </w:r>
    </w:p>
    <w:p w:rsidR="00D364F9" w:rsidRDefault="00D364F9"/>
    <w:p w:rsidR="001627D4" w:rsidRPr="00FB03CF" w:rsidRDefault="001627D4" w:rsidP="001627D4">
      <w:pPr>
        <w:rPr>
          <w:b/>
        </w:rPr>
      </w:pPr>
      <w:r>
        <w:t xml:space="preserve">Максимальное количество баллов за работу – </w:t>
      </w:r>
      <w:r w:rsidRPr="00FB03CF">
        <w:rPr>
          <w:b/>
        </w:rPr>
        <w:t>100 баллов</w:t>
      </w:r>
    </w:p>
    <w:p w:rsidR="00DD081E" w:rsidRDefault="00DD081E"/>
    <w:p w:rsidR="00DD081E" w:rsidRPr="00DD081E" w:rsidRDefault="00DD081E" w:rsidP="00DD081E">
      <w:pPr>
        <w:ind w:left="300"/>
        <w:rPr>
          <w:b/>
        </w:rPr>
      </w:pPr>
      <w:r w:rsidRPr="00DD081E">
        <w:t>1.</w:t>
      </w:r>
      <w:r w:rsidRPr="00DD081E">
        <w:rPr>
          <w:b/>
        </w:rPr>
        <w:t xml:space="preserve"> Выберите верный ответ (один или несколько):</w:t>
      </w:r>
    </w:p>
    <w:p w:rsidR="00DD081E" w:rsidRPr="00DD081E" w:rsidRDefault="00DD081E" w:rsidP="00DD081E">
      <w:pPr>
        <w:ind w:left="300"/>
        <w:rPr>
          <w:b/>
        </w:rPr>
      </w:pPr>
    </w:p>
    <w:p w:rsidR="00DD081E" w:rsidRPr="00DD081E" w:rsidRDefault="00DD081E" w:rsidP="00DD081E">
      <w:pPr>
        <w:ind w:left="300"/>
        <w:rPr>
          <w:b/>
        </w:rPr>
      </w:pPr>
      <w:r w:rsidRPr="00DD081E">
        <w:rPr>
          <w:b/>
        </w:rPr>
        <w:t>1.1. Право быть избранным в органы государственной власти и местного самоуправления называется</w:t>
      </w:r>
    </w:p>
    <w:p w:rsidR="00DD081E" w:rsidRPr="00DD081E" w:rsidRDefault="00DD081E" w:rsidP="00DD081E">
      <w:pPr>
        <w:ind w:left="300" w:firstLine="408"/>
      </w:pPr>
      <w:r w:rsidRPr="00DD081E">
        <w:t>а) активным избирательным правом;</w:t>
      </w:r>
    </w:p>
    <w:p w:rsidR="00DD081E" w:rsidRPr="00DD081E" w:rsidRDefault="00DD081E" w:rsidP="00DD081E">
      <w:pPr>
        <w:ind w:left="300" w:firstLine="408"/>
      </w:pPr>
      <w:r w:rsidRPr="00DD081E">
        <w:t>б) классическим избирательным правом;</w:t>
      </w:r>
    </w:p>
    <w:p w:rsidR="00DD081E" w:rsidRPr="00DD081E" w:rsidRDefault="00DD081E" w:rsidP="00DD081E">
      <w:pPr>
        <w:ind w:left="300" w:firstLine="408"/>
      </w:pPr>
      <w:r w:rsidRPr="00DD081E">
        <w:t>в) пассивным избирательным правом;</w:t>
      </w:r>
    </w:p>
    <w:p w:rsidR="00DD081E" w:rsidRPr="00DD081E" w:rsidRDefault="00DD081E" w:rsidP="00DD081E">
      <w:pPr>
        <w:ind w:left="300" w:firstLine="408"/>
      </w:pPr>
      <w:r w:rsidRPr="00DD081E">
        <w:t xml:space="preserve">г) консервативным избирательным правом.                 </w:t>
      </w:r>
    </w:p>
    <w:p w:rsidR="00DD081E" w:rsidRPr="00DD081E" w:rsidRDefault="00DD081E" w:rsidP="00DD081E">
      <w:pPr>
        <w:ind w:firstLine="300"/>
        <w:rPr>
          <w:b/>
        </w:rPr>
      </w:pPr>
      <w:r w:rsidRPr="00DD081E">
        <w:rPr>
          <w:b/>
        </w:rPr>
        <w:t>1.2. Для традиционного общества характерны следующие черты:</w:t>
      </w:r>
    </w:p>
    <w:p w:rsidR="00DD081E" w:rsidRPr="00DD081E" w:rsidRDefault="00DD081E" w:rsidP="00DD081E">
      <w:r w:rsidRPr="00DD081E">
        <w:tab/>
        <w:t>а) преобладание государственной и общинной собственности;</w:t>
      </w:r>
    </w:p>
    <w:p w:rsidR="00DD081E" w:rsidRPr="00DD081E" w:rsidRDefault="00DD081E" w:rsidP="00DD081E">
      <w:r w:rsidRPr="00DD081E">
        <w:tab/>
        <w:t>б) рациональное восприятие мира;</w:t>
      </w:r>
    </w:p>
    <w:p w:rsidR="00DD081E" w:rsidRPr="00DD081E" w:rsidRDefault="00DD081E" w:rsidP="00DD081E">
      <w:r w:rsidRPr="00DD081E">
        <w:rPr>
          <w:b/>
        </w:rPr>
        <w:tab/>
      </w:r>
      <w:r w:rsidRPr="00DD081E">
        <w:t>в) стремление жить в гармонии с природой;</w:t>
      </w:r>
    </w:p>
    <w:p w:rsidR="00DD081E" w:rsidRPr="00DD081E" w:rsidRDefault="00DD081E" w:rsidP="00DD081E">
      <w:pPr>
        <w:ind w:left="300" w:firstLine="408"/>
      </w:pPr>
      <w:r w:rsidRPr="00DD081E">
        <w:t xml:space="preserve">г) подчинение личности обществу                               </w:t>
      </w:r>
    </w:p>
    <w:p w:rsidR="00DD081E" w:rsidRPr="00DD081E" w:rsidRDefault="00DD081E" w:rsidP="00DD081E">
      <w:pPr>
        <w:ind w:left="300"/>
        <w:rPr>
          <w:b/>
        </w:rPr>
      </w:pPr>
      <w:r w:rsidRPr="00DD081E">
        <w:rPr>
          <w:b/>
        </w:rPr>
        <w:t>1.3. С точки зрения эмпириков, критерием истины является</w:t>
      </w:r>
    </w:p>
    <w:p w:rsidR="00DD081E" w:rsidRPr="00DD081E" w:rsidRDefault="00DD081E" w:rsidP="00DD081E">
      <w:pPr>
        <w:ind w:left="300" w:firstLine="408"/>
      </w:pPr>
      <w:r w:rsidRPr="00DD081E">
        <w:t>а) теоретическое доказательство;</w:t>
      </w:r>
    </w:p>
    <w:p w:rsidR="00DD081E" w:rsidRPr="00DD081E" w:rsidRDefault="00DD081E" w:rsidP="00DD081E">
      <w:pPr>
        <w:ind w:left="300" w:firstLine="408"/>
      </w:pPr>
      <w:r w:rsidRPr="00DD081E">
        <w:t>б) согласие с ранее полученными знаниями;</w:t>
      </w:r>
    </w:p>
    <w:p w:rsidR="00DD081E" w:rsidRPr="00DD081E" w:rsidRDefault="00DD081E" w:rsidP="00DD081E">
      <w:pPr>
        <w:ind w:left="300" w:firstLine="408"/>
      </w:pPr>
      <w:r w:rsidRPr="00DD081E">
        <w:t>в) опыт;</w:t>
      </w:r>
    </w:p>
    <w:p w:rsidR="00DD081E" w:rsidRPr="00DD081E" w:rsidRDefault="00DD081E" w:rsidP="00DD081E">
      <w:pPr>
        <w:ind w:left="300" w:firstLine="408"/>
      </w:pPr>
      <w:r w:rsidRPr="00DD081E">
        <w:t xml:space="preserve">г) соглашения ученых.                                                    </w:t>
      </w:r>
    </w:p>
    <w:p w:rsidR="00DD081E" w:rsidRPr="00DD081E" w:rsidRDefault="00DD081E" w:rsidP="00DD081E">
      <w:pPr>
        <w:ind w:left="300"/>
        <w:rPr>
          <w:b/>
        </w:rPr>
      </w:pPr>
      <w:r w:rsidRPr="00DD081E">
        <w:rPr>
          <w:b/>
        </w:rPr>
        <w:t>1.4. К отраслям публичного права относятся</w:t>
      </w:r>
    </w:p>
    <w:p w:rsidR="00DD081E" w:rsidRPr="00DD081E" w:rsidRDefault="00DD081E" w:rsidP="00DD081E">
      <w:pPr>
        <w:ind w:left="300" w:firstLine="408"/>
      </w:pPr>
      <w:r w:rsidRPr="00DD081E">
        <w:t>а) конституционное право;</w:t>
      </w:r>
    </w:p>
    <w:p w:rsidR="00DD081E" w:rsidRPr="00DD081E" w:rsidRDefault="00DD081E" w:rsidP="00DD081E">
      <w:pPr>
        <w:ind w:left="300" w:firstLine="408"/>
      </w:pPr>
      <w:r w:rsidRPr="00DD081E">
        <w:t>б) уголовное право;</w:t>
      </w:r>
    </w:p>
    <w:p w:rsidR="00DD081E" w:rsidRPr="00DD081E" w:rsidRDefault="00DD081E" w:rsidP="00DD081E">
      <w:pPr>
        <w:ind w:left="300" w:firstLine="408"/>
      </w:pPr>
      <w:r w:rsidRPr="00DD081E">
        <w:t>в) семейное право;</w:t>
      </w:r>
    </w:p>
    <w:p w:rsidR="00DD081E" w:rsidRPr="00DD081E" w:rsidRDefault="00DD081E" w:rsidP="00DD081E">
      <w:pPr>
        <w:ind w:left="300" w:firstLine="408"/>
      </w:pPr>
      <w:r w:rsidRPr="00DD081E">
        <w:t>г) финансовое право;</w:t>
      </w:r>
    </w:p>
    <w:p w:rsidR="00DD081E" w:rsidRPr="00DD081E" w:rsidRDefault="00DD081E" w:rsidP="00DD081E">
      <w:pPr>
        <w:ind w:left="300" w:firstLine="408"/>
      </w:pPr>
      <w:proofErr w:type="spellStart"/>
      <w:r w:rsidRPr="00DD081E">
        <w:t>д</w:t>
      </w:r>
      <w:proofErr w:type="spellEnd"/>
      <w:r w:rsidRPr="00DD081E">
        <w:t xml:space="preserve">) гражданское право.                                                    </w:t>
      </w:r>
    </w:p>
    <w:p w:rsidR="00DD081E" w:rsidRPr="00DD081E" w:rsidRDefault="00DD081E" w:rsidP="00DD081E">
      <w:pPr>
        <w:ind w:left="300"/>
        <w:rPr>
          <w:b/>
        </w:rPr>
      </w:pPr>
      <w:r w:rsidRPr="00DD081E">
        <w:rPr>
          <w:b/>
          <w:color w:val="000000"/>
          <w:spacing w:val="-3"/>
        </w:rPr>
        <w:t xml:space="preserve">1.5. </w:t>
      </w:r>
      <w:r w:rsidRPr="00DD081E">
        <w:rPr>
          <w:b/>
        </w:rPr>
        <w:t>Выберите термин, который отражает своеобразное сочетание биологических и социальных особенностей человека:</w:t>
      </w:r>
    </w:p>
    <w:p w:rsidR="00DD081E" w:rsidRPr="00DD081E" w:rsidRDefault="00DD081E" w:rsidP="00DD081E">
      <w:r w:rsidRPr="00DD081E">
        <w:tab/>
        <w:t>а) индивид;</w:t>
      </w:r>
    </w:p>
    <w:p w:rsidR="00DD081E" w:rsidRPr="00DD081E" w:rsidRDefault="00DD081E" w:rsidP="00DD081E">
      <w:r w:rsidRPr="00DD081E">
        <w:tab/>
        <w:t>б) субъект;</w:t>
      </w:r>
    </w:p>
    <w:p w:rsidR="00DD081E" w:rsidRPr="00DD081E" w:rsidRDefault="00DD081E" w:rsidP="00DD081E">
      <w:r w:rsidRPr="00DD081E">
        <w:tab/>
        <w:t>в) индивидуальность;</w:t>
      </w:r>
    </w:p>
    <w:p w:rsidR="00DD081E" w:rsidRPr="00DD081E" w:rsidRDefault="00DD081E" w:rsidP="00DD081E">
      <w:pPr>
        <w:ind w:left="360" w:firstLine="348"/>
        <w:jc w:val="both"/>
      </w:pPr>
      <w:r w:rsidRPr="00DD081E">
        <w:t xml:space="preserve">г) личность                                                                   </w:t>
      </w:r>
    </w:p>
    <w:p w:rsidR="00DD081E" w:rsidRPr="00DD081E" w:rsidRDefault="00DD081E" w:rsidP="00DD081E">
      <w:pPr>
        <w:rPr>
          <w:b/>
        </w:rPr>
      </w:pPr>
      <w:r w:rsidRPr="00DD081E">
        <w:rPr>
          <w:b/>
        </w:rPr>
        <w:t>1.6. Фискальной политикой называется:</w:t>
      </w:r>
    </w:p>
    <w:p w:rsidR="00DD081E" w:rsidRPr="00DD081E" w:rsidRDefault="00DD081E" w:rsidP="00DD081E">
      <w:r w:rsidRPr="00DD081E">
        <w:tab/>
        <w:t>а) политика распределения расходов;</w:t>
      </w:r>
    </w:p>
    <w:p w:rsidR="00DD081E" w:rsidRPr="00DD081E" w:rsidRDefault="00DD081E" w:rsidP="00DD081E">
      <w:r w:rsidRPr="00DD081E">
        <w:tab/>
        <w:t>б) политика установления налогов с населения;</w:t>
      </w:r>
    </w:p>
    <w:p w:rsidR="00DD081E" w:rsidRPr="00DD081E" w:rsidRDefault="00DD081E" w:rsidP="00DD081E">
      <w:pPr>
        <w:ind w:left="705"/>
      </w:pPr>
      <w:r w:rsidRPr="00DD081E">
        <w:tab/>
        <w:t>в) политика регулирования экономики с помощью эмиссии банкнот, изменения учетной ставки и нормы обязательных резервов;</w:t>
      </w:r>
    </w:p>
    <w:p w:rsidR="00DD081E" w:rsidRPr="00DD081E" w:rsidRDefault="00DD081E" w:rsidP="00DD081E">
      <w:pPr>
        <w:ind w:left="708"/>
      </w:pPr>
      <w:r w:rsidRPr="00DD081E">
        <w:t xml:space="preserve">г) политика регулирования экономики с помощью изменения государственных расходов и налогообложения                                                                                     </w:t>
      </w:r>
    </w:p>
    <w:p w:rsidR="00DD081E" w:rsidRPr="00DD081E" w:rsidRDefault="00DD081E" w:rsidP="00DD081E">
      <w:pPr>
        <w:rPr>
          <w:b/>
        </w:rPr>
      </w:pPr>
      <w:r w:rsidRPr="00DD081E">
        <w:rPr>
          <w:b/>
        </w:rPr>
        <w:t>1.7.</w:t>
      </w:r>
      <w:r w:rsidRPr="00DD081E">
        <w:t xml:space="preserve"> </w:t>
      </w:r>
      <w:r w:rsidRPr="00DD081E">
        <w:rPr>
          <w:b/>
        </w:rPr>
        <w:t>Социальное развитие современной России НЕ характеризуется:</w:t>
      </w:r>
    </w:p>
    <w:p w:rsidR="00DD081E" w:rsidRPr="00DD081E" w:rsidRDefault="00DD081E" w:rsidP="00DD081E">
      <w:r w:rsidRPr="00DD081E">
        <w:tab/>
        <w:t>а) усложнением социальной структуры;</w:t>
      </w:r>
    </w:p>
    <w:p w:rsidR="00DD081E" w:rsidRPr="00DD081E" w:rsidRDefault="00DD081E" w:rsidP="00DD081E">
      <w:r w:rsidRPr="00DD081E">
        <w:tab/>
        <w:t>б) глубокой социальной дифференциацией;</w:t>
      </w:r>
    </w:p>
    <w:p w:rsidR="00DD081E" w:rsidRPr="00DD081E" w:rsidRDefault="00DD081E" w:rsidP="00DD081E">
      <w:r w:rsidRPr="00DD081E">
        <w:tab/>
        <w:t>в) стабильностью социальных статусов людей;</w:t>
      </w:r>
    </w:p>
    <w:p w:rsidR="00DD081E" w:rsidRPr="00DD081E" w:rsidRDefault="00DD081E" w:rsidP="00DD081E">
      <w:r w:rsidRPr="00DD081E">
        <w:t xml:space="preserve">           г) </w:t>
      </w:r>
      <w:proofErr w:type="spellStart"/>
      <w:r w:rsidRPr="00DD081E">
        <w:t>маргинализацией</w:t>
      </w:r>
      <w:proofErr w:type="spellEnd"/>
      <w:r w:rsidRPr="00DD081E">
        <w:t xml:space="preserve"> общества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447"/>
        <w:gridCol w:w="1447"/>
        <w:gridCol w:w="1449"/>
        <w:gridCol w:w="1449"/>
        <w:gridCol w:w="1449"/>
        <w:gridCol w:w="1449"/>
      </w:tblGrid>
      <w:tr w:rsidR="00DD081E" w:rsidRPr="00DD081E" w:rsidTr="00C34279">
        <w:tc>
          <w:tcPr>
            <w:tcW w:w="1488" w:type="dxa"/>
            <w:shd w:val="clear" w:color="auto" w:fill="auto"/>
          </w:tcPr>
          <w:p w:rsidR="00DD081E" w:rsidRPr="00DD081E" w:rsidRDefault="00DD081E" w:rsidP="00C34279">
            <w:pPr>
              <w:jc w:val="center"/>
              <w:rPr>
                <w:b/>
              </w:rPr>
            </w:pPr>
            <w:r w:rsidRPr="00DD081E">
              <w:rPr>
                <w:b/>
              </w:rPr>
              <w:t>1.1</w:t>
            </w:r>
          </w:p>
        </w:tc>
        <w:tc>
          <w:tcPr>
            <w:tcW w:w="1488" w:type="dxa"/>
            <w:shd w:val="clear" w:color="auto" w:fill="auto"/>
          </w:tcPr>
          <w:p w:rsidR="00DD081E" w:rsidRPr="00DD081E" w:rsidRDefault="00DD081E" w:rsidP="00C34279">
            <w:pPr>
              <w:jc w:val="center"/>
              <w:rPr>
                <w:b/>
              </w:rPr>
            </w:pPr>
            <w:r w:rsidRPr="00DD081E">
              <w:rPr>
                <w:b/>
              </w:rPr>
              <w:t>1.2</w:t>
            </w:r>
          </w:p>
        </w:tc>
        <w:tc>
          <w:tcPr>
            <w:tcW w:w="1488" w:type="dxa"/>
            <w:shd w:val="clear" w:color="auto" w:fill="auto"/>
          </w:tcPr>
          <w:p w:rsidR="00DD081E" w:rsidRPr="00DD081E" w:rsidRDefault="00DD081E" w:rsidP="00C34279">
            <w:pPr>
              <w:jc w:val="center"/>
              <w:rPr>
                <w:b/>
              </w:rPr>
            </w:pPr>
            <w:r w:rsidRPr="00DD081E">
              <w:rPr>
                <w:b/>
              </w:rPr>
              <w:t>1.3</w:t>
            </w:r>
          </w:p>
        </w:tc>
        <w:tc>
          <w:tcPr>
            <w:tcW w:w="1489" w:type="dxa"/>
            <w:shd w:val="clear" w:color="auto" w:fill="auto"/>
          </w:tcPr>
          <w:p w:rsidR="00DD081E" w:rsidRPr="00DD081E" w:rsidRDefault="00DD081E" w:rsidP="00C34279">
            <w:pPr>
              <w:jc w:val="center"/>
              <w:rPr>
                <w:b/>
              </w:rPr>
            </w:pPr>
            <w:r w:rsidRPr="00DD081E">
              <w:rPr>
                <w:b/>
              </w:rPr>
              <w:t>1.4</w:t>
            </w:r>
          </w:p>
        </w:tc>
        <w:tc>
          <w:tcPr>
            <w:tcW w:w="1489" w:type="dxa"/>
            <w:shd w:val="clear" w:color="auto" w:fill="auto"/>
          </w:tcPr>
          <w:p w:rsidR="00DD081E" w:rsidRPr="00DD081E" w:rsidRDefault="00DD081E" w:rsidP="00C34279">
            <w:pPr>
              <w:jc w:val="center"/>
              <w:rPr>
                <w:b/>
              </w:rPr>
            </w:pPr>
            <w:r w:rsidRPr="00DD081E">
              <w:rPr>
                <w:b/>
              </w:rPr>
              <w:t>1.5</w:t>
            </w:r>
          </w:p>
        </w:tc>
        <w:tc>
          <w:tcPr>
            <w:tcW w:w="1489" w:type="dxa"/>
            <w:shd w:val="clear" w:color="auto" w:fill="auto"/>
          </w:tcPr>
          <w:p w:rsidR="00DD081E" w:rsidRPr="00DD081E" w:rsidRDefault="00DD081E" w:rsidP="00C34279">
            <w:pPr>
              <w:jc w:val="center"/>
              <w:rPr>
                <w:b/>
              </w:rPr>
            </w:pPr>
            <w:r w:rsidRPr="00DD081E">
              <w:rPr>
                <w:b/>
              </w:rPr>
              <w:t>1.6</w:t>
            </w:r>
          </w:p>
        </w:tc>
        <w:tc>
          <w:tcPr>
            <w:tcW w:w="1489" w:type="dxa"/>
            <w:shd w:val="clear" w:color="auto" w:fill="auto"/>
          </w:tcPr>
          <w:p w:rsidR="00DD081E" w:rsidRPr="00DD081E" w:rsidRDefault="00DD081E" w:rsidP="00C34279">
            <w:pPr>
              <w:jc w:val="center"/>
              <w:rPr>
                <w:b/>
              </w:rPr>
            </w:pPr>
            <w:r w:rsidRPr="00DD081E">
              <w:rPr>
                <w:b/>
              </w:rPr>
              <w:t>1.7</w:t>
            </w:r>
          </w:p>
        </w:tc>
      </w:tr>
      <w:tr w:rsidR="00DD081E" w:rsidRPr="00DD081E" w:rsidTr="00C34279">
        <w:tc>
          <w:tcPr>
            <w:tcW w:w="1488" w:type="dxa"/>
            <w:shd w:val="clear" w:color="auto" w:fill="auto"/>
          </w:tcPr>
          <w:p w:rsidR="00DD081E" w:rsidRPr="00DD081E" w:rsidRDefault="00DD081E" w:rsidP="00C34279">
            <w:pPr>
              <w:jc w:val="both"/>
            </w:pPr>
          </w:p>
        </w:tc>
        <w:tc>
          <w:tcPr>
            <w:tcW w:w="1488" w:type="dxa"/>
            <w:shd w:val="clear" w:color="auto" w:fill="auto"/>
          </w:tcPr>
          <w:p w:rsidR="00DD081E" w:rsidRPr="00DD081E" w:rsidRDefault="00DD081E" w:rsidP="00C34279">
            <w:pPr>
              <w:jc w:val="both"/>
            </w:pPr>
          </w:p>
        </w:tc>
        <w:tc>
          <w:tcPr>
            <w:tcW w:w="1488" w:type="dxa"/>
            <w:shd w:val="clear" w:color="auto" w:fill="auto"/>
          </w:tcPr>
          <w:p w:rsidR="00DD081E" w:rsidRPr="00DD081E" w:rsidRDefault="00DD081E" w:rsidP="00C34279">
            <w:pPr>
              <w:jc w:val="both"/>
            </w:pPr>
          </w:p>
        </w:tc>
        <w:tc>
          <w:tcPr>
            <w:tcW w:w="1489" w:type="dxa"/>
            <w:shd w:val="clear" w:color="auto" w:fill="auto"/>
          </w:tcPr>
          <w:p w:rsidR="00DD081E" w:rsidRPr="00DD081E" w:rsidRDefault="00DD081E" w:rsidP="00C34279">
            <w:pPr>
              <w:jc w:val="both"/>
            </w:pPr>
          </w:p>
        </w:tc>
        <w:tc>
          <w:tcPr>
            <w:tcW w:w="1489" w:type="dxa"/>
            <w:shd w:val="clear" w:color="auto" w:fill="auto"/>
          </w:tcPr>
          <w:p w:rsidR="00DD081E" w:rsidRPr="00DD081E" w:rsidRDefault="00DD081E" w:rsidP="00C34279">
            <w:pPr>
              <w:jc w:val="both"/>
            </w:pPr>
          </w:p>
        </w:tc>
        <w:tc>
          <w:tcPr>
            <w:tcW w:w="1489" w:type="dxa"/>
            <w:shd w:val="clear" w:color="auto" w:fill="auto"/>
          </w:tcPr>
          <w:p w:rsidR="00DD081E" w:rsidRPr="00DD081E" w:rsidRDefault="00DD081E" w:rsidP="00C34279">
            <w:pPr>
              <w:jc w:val="both"/>
            </w:pPr>
          </w:p>
        </w:tc>
        <w:tc>
          <w:tcPr>
            <w:tcW w:w="1489" w:type="dxa"/>
            <w:shd w:val="clear" w:color="auto" w:fill="auto"/>
          </w:tcPr>
          <w:p w:rsidR="00DD081E" w:rsidRPr="00DD081E" w:rsidRDefault="00DD081E" w:rsidP="00C34279">
            <w:pPr>
              <w:jc w:val="both"/>
            </w:pPr>
          </w:p>
        </w:tc>
      </w:tr>
    </w:tbl>
    <w:p w:rsidR="00DD081E" w:rsidRPr="00DD081E" w:rsidRDefault="00DD081E" w:rsidP="00DD081E">
      <w:pPr>
        <w:shd w:val="clear" w:color="auto" w:fill="FFFFFF"/>
        <w:tabs>
          <w:tab w:val="left" w:pos="619"/>
        </w:tabs>
        <w:spacing w:line="230" w:lineRule="exact"/>
        <w:ind w:right="10"/>
        <w:rPr>
          <w:b/>
          <w:bCs/>
          <w:spacing w:val="-3"/>
        </w:rPr>
      </w:pPr>
      <w:r w:rsidRPr="00DD081E">
        <w:rPr>
          <w:b/>
          <w:i/>
          <w:color w:val="000000"/>
          <w:spacing w:val="-6"/>
        </w:rPr>
        <w:t>По 1 баллу за каждый правильный ответ, всего 7 баллов</w:t>
      </w:r>
    </w:p>
    <w:p w:rsidR="00DD081E" w:rsidRDefault="00DD081E"/>
    <w:p w:rsidR="00DD081E" w:rsidRPr="00DD081E" w:rsidRDefault="00DD081E">
      <w:pPr>
        <w:rPr>
          <w:rFonts w:ascii="TimesNewRomanPS-BoldItalicMT" w:hAnsi="TimesNewRomanPS-BoldItalicMT"/>
          <w:b/>
          <w:bCs/>
          <w:i/>
          <w:iCs/>
          <w:color w:val="000000"/>
          <w:sz w:val="22"/>
          <w:szCs w:val="22"/>
        </w:rPr>
      </w:pPr>
      <w:r>
        <w:t xml:space="preserve">2. </w:t>
      </w:r>
      <w:r>
        <w:rPr>
          <w:rFonts w:ascii="TimesNewRomanPS-BoldMT" w:hAnsi="TimesNewRomanPS-BoldMT"/>
          <w:b/>
          <w:bCs/>
          <w:color w:val="000000"/>
        </w:rPr>
        <w:t>Найдите понятие, выпадающее из общего ряда. Свой выбор поясните.</w:t>
      </w:r>
      <w:r>
        <w:rPr>
          <w:rFonts w:ascii="TimesNewRomanPS-BoldMT" w:hAnsi="TimesNewRomanPS-BoldMT"/>
          <w:color w:val="000000"/>
        </w:rPr>
        <w:br/>
      </w:r>
      <w:r w:rsidRPr="00DD081E">
        <w:rPr>
          <w:rFonts w:ascii="TimesNewRomanPSMT" w:hAnsi="TimesNewRomanPSMT"/>
          <w:i/>
          <w:color w:val="000000"/>
        </w:rPr>
        <w:t>Свидетели, конфликтующие стороны, пособники, подстрекатели, посредники.</w:t>
      </w:r>
      <w:r w:rsidRPr="00DD081E">
        <w:rPr>
          <w:rFonts w:ascii="TimesNewRomanPS-BoldItalicMT" w:hAnsi="TimesNewRomanPS-BoldItalicMT"/>
          <w:b/>
          <w:bCs/>
          <w:i/>
          <w:iCs/>
          <w:color w:val="000000"/>
          <w:sz w:val="22"/>
          <w:szCs w:val="22"/>
        </w:rPr>
        <w:t xml:space="preserve"> </w:t>
      </w:r>
    </w:p>
    <w:p w:rsidR="001D73B2" w:rsidRDefault="00DD081E" w:rsidP="00DD081E">
      <w:pPr>
        <w:ind w:firstLine="708"/>
        <w:rPr>
          <w:rFonts w:ascii="TimesNewRomanPS-BoldItalicMT" w:hAnsi="TimesNewRomanPS-BoldItalicMT"/>
          <w:b/>
          <w:bCs/>
          <w:i/>
          <w:iCs/>
          <w:color w:val="000000"/>
        </w:rPr>
      </w:pPr>
      <w:r>
        <w:rPr>
          <w:rFonts w:ascii="TimesNewRomanPS-BoldItalicMT" w:hAnsi="TimesNewRomanPS-BoldItalicMT"/>
          <w:b/>
          <w:bCs/>
          <w:i/>
          <w:iCs/>
          <w:color w:val="000000"/>
          <w:sz w:val="22"/>
          <w:szCs w:val="22"/>
        </w:rPr>
        <w:t xml:space="preserve">1 балл за </w:t>
      </w:r>
      <w:r>
        <w:rPr>
          <w:rFonts w:ascii="TimesNewRomanPS-BoldItalicMT" w:hAnsi="TimesNewRomanPS-BoldItalicMT"/>
          <w:b/>
          <w:bCs/>
          <w:i/>
          <w:iCs/>
          <w:color w:val="000000"/>
        </w:rPr>
        <w:t>правильный ответ</w:t>
      </w:r>
      <w:r>
        <w:rPr>
          <w:rFonts w:ascii="TimesNewRomanPS-BoldItalicMT" w:hAnsi="TimesNewRomanPS-BoldItalicMT"/>
          <w:b/>
          <w:bCs/>
          <w:i/>
          <w:iCs/>
          <w:color w:val="000000"/>
          <w:sz w:val="22"/>
          <w:szCs w:val="22"/>
        </w:rPr>
        <w:t>, 1 балл за верное пояснение</w:t>
      </w:r>
      <w:r>
        <w:rPr>
          <w:rFonts w:ascii="TimesNewRomanPS-BoldItalicMT" w:hAnsi="TimesNewRomanPS-BoldItalicMT"/>
          <w:b/>
          <w:bCs/>
          <w:i/>
          <w:iCs/>
          <w:color w:val="000000"/>
        </w:rPr>
        <w:t>; максимальный балл – 2.</w:t>
      </w:r>
    </w:p>
    <w:p w:rsidR="00DD081E" w:rsidRDefault="001D73B2" w:rsidP="001D73B2">
      <w:r>
        <w:rPr>
          <w:rFonts w:ascii="TimesNewRomanPS-BoldItalicMT" w:hAnsi="TimesNewRomanPS-BoldItalicMT"/>
          <w:b/>
          <w:bCs/>
          <w:i/>
          <w:iCs/>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r w:rsidR="00DD081E">
        <w:rPr>
          <w:rFonts w:ascii="TimesNewRomanPS-BoldItalicMT" w:hAnsi="TimesNewRomanPS-BoldItalicMT"/>
          <w:color w:val="000000"/>
        </w:rPr>
        <w:br/>
      </w:r>
    </w:p>
    <w:p w:rsidR="001D73B2" w:rsidRDefault="005E79B3" w:rsidP="005E79B3">
      <w:pPr>
        <w:rPr>
          <w:rFonts w:ascii="TimesNewRomanPSMT" w:hAnsi="TimesNewRomanPSMT"/>
          <w:color w:val="000000"/>
        </w:rPr>
      </w:pPr>
      <w:r>
        <w:t xml:space="preserve">3. </w:t>
      </w:r>
      <w:r w:rsidRPr="005E79B3">
        <w:rPr>
          <w:b/>
          <w:color w:val="000000"/>
        </w:rPr>
        <w:t xml:space="preserve">Выберите </w:t>
      </w:r>
      <w:proofErr w:type="spellStart"/>
      <w:r w:rsidRPr="005E79B3">
        <w:rPr>
          <w:b/>
          <w:bCs/>
          <w:color w:val="000000"/>
        </w:rPr>
        <w:t>НЕ</w:t>
      </w:r>
      <w:r w:rsidRPr="005E79B3">
        <w:rPr>
          <w:b/>
          <w:color w:val="000000"/>
        </w:rPr>
        <w:t>верные</w:t>
      </w:r>
      <w:proofErr w:type="spellEnd"/>
      <w:r w:rsidRPr="005E79B3">
        <w:rPr>
          <w:b/>
          <w:color w:val="000000"/>
        </w:rPr>
        <w:t xml:space="preserve"> утверждения.</w:t>
      </w:r>
      <w:r w:rsidRPr="005E79B3">
        <w:rPr>
          <w:color w:val="000000"/>
        </w:rPr>
        <w:br/>
        <w:t>1. Двухпалатный парламент существует только в федеративных государствах.</w:t>
      </w:r>
      <w:r w:rsidRPr="005E79B3">
        <w:rPr>
          <w:color w:val="000000"/>
        </w:rPr>
        <w:br/>
        <w:t>2. Единственным источником конституционного права в РФ является</w:t>
      </w:r>
      <w:r w:rsidRPr="005E79B3">
        <w:rPr>
          <w:color w:val="000000"/>
        </w:rPr>
        <w:br/>
        <w:t>Конституция.</w:t>
      </w:r>
      <w:r w:rsidRPr="005E79B3">
        <w:rPr>
          <w:color w:val="000000"/>
        </w:rPr>
        <w:br/>
        <w:t>3. Торговая война между Китаем и США является проявлением фритредерской</w:t>
      </w:r>
      <w:r w:rsidRPr="005E79B3">
        <w:rPr>
          <w:color w:val="000000"/>
        </w:rPr>
        <w:br/>
        <w:t>торговой политики.</w:t>
      </w:r>
      <w:r w:rsidRPr="005E79B3">
        <w:rPr>
          <w:color w:val="000000"/>
        </w:rPr>
        <w:br/>
        <w:t xml:space="preserve">4. Периодом наибольшего расцвета </w:t>
      </w:r>
      <w:proofErr w:type="spellStart"/>
      <w:r w:rsidRPr="005E79B3">
        <w:rPr>
          <w:color w:val="000000"/>
        </w:rPr>
        <w:t>теоцентризма</w:t>
      </w:r>
      <w:proofErr w:type="spellEnd"/>
      <w:r w:rsidRPr="005E79B3">
        <w:rPr>
          <w:color w:val="000000"/>
        </w:rPr>
        <w:t xml:space="preserve"> считают Ренессанс.</w:t>
      </w:r>
      <w:r w:rsidRPr="005E79B3">
        <w:rPr>
          <w:color w:val="000000"/>
        </w:rPr>
        <w:br/>
        <w:t>5. Большинство социологов считают оптимальной для современного общества</w:t>
      </w:r>
      <w:r w:rsidRPr="005E79B3">
        <w:rPr>
          <w:color w:val="000000"/>
        </w:rPr>
        <w:br/>
        <w:t>такую социальную структуру, в которой по мере роста статуса численность</w:t>
      </w:r>
      <w:r w:rsidRPr="005E79B3">
        <w:rPr>
          <w:rFonts w:ascii="TimesNewRomanPSMT" w:hAnsi="TimesNewRomanPSMT"/>
          <w:color w:val="000000"/>
          <w:sz w:val="28"/>
          <w:szCs w:val="28"/>
        </w:rPr>
        <w:t xml:space="preserve"> </w:t>
      </w:r>
      <w:r w:rsidRPr="005E79B3">
        <w:rPr>
          <w:rFonts w:ascii="TimesNewRomanPSMT" w:hAnsi="TimesNewRomanPSMT"/>
          <w:color w:val="000000"/>
        </w:rPr>
        <w:t>людей, составляющих страту, убывает.</w:t>
      </w:r>
    </w:p>
    <w:p w:rsidR="00DD081E" w:rsidRDefault="001D73B2" w:rsidP="005E79B3">
      <w:r>
        <w:rPr>
          <w:rFonts w:ascii="TimesNewRomanPSMT" w:hAnsi="TimesNewRomanPSMT"/>
          <w:color w:val="000000"/>
        </w:rPr>
        <w:tab/>
        <w:t>Ответ: __________________</w:t>
      </w:r>
      <w:r w:rsidR="005E79B3" w:rsidRPr="005E79B3">
        <w:rPr>
          <w:color w:val="000000"/>
        </w:rPr>
        <w:br/>
      </w:r>
    </w:p>
    <w:p w:rsidR="001D73B2" w:rsidRPr="00684F8F" w:rsidRDefault="001D73B2" w:rsidP="00AD4201">
      <w:pPr>
        <w:jc w:val="both"/>
        <w:rPr>
          <w:b/>
          <w:sz w:val="22"/>
          <w:szCs w:val="22"/>
        </w:rPr>
      </w:pPr>
      <w:r>
        <w:t xml:space="preserve">4. </w:t>
      </w:r>
      <w:r w:rsidRPr="00684F8F">
        <w:rPr>
          <w:b/>
          <w:sz w:val="22"/>
          <w:szCs w:val="22"/>
        </w:rPr>
        <w:t>По какому принципу образованы ряды? Дайте КРАТКИЙ ответ.</w:t>
      </w:r>
    </w:p>
    <w:p w:rsidR="001D73B2" w:rsidRPr="00684F8F" w:rsidRDefault="001D73B2" w:rsidP="001D73B2">
      <w:pPr>
        <w:jc w:val="both"/>
        <w:rPr>
          <w:sz w:val="22"/>
          <w:szCs w:val="22"/>
        </w:rPr>
      </w:pPr>
      <w:r w:rsidRPr="00684F8F">
        <w:rPr>
          <w:b/>
          <w:sz w:val="22"/>
          <w:szCs w:val="22"/>
        </w:rPr>
        <w:t xml:space="preserve">                </w:t>
      </w:r>
      <w:r>
        <w:rPr>
          <w:b/>
          <w:sz w:val="22"/>
          <w:szCs w:val="22"/>
        </w:rPr>
        <w:t>4</w:t>
      </w:r>
      <w:r w:rsidRPr="00684F8F">
        <w:rPr>
          <w:b/>
          <w:sz w:val="22"/>
          <w:szCs w:val="22"/>
        </w:rPr>
        <w:t>.1.</w:t>
      </w:r>
      <w:r w:rsidRPr="00684F8F">
        <w:rPr>
          <w:sz w:val="22"/>
          <w:szCs w:val="22"/>
        </w:rPr>
        <w:t xml:space="preserve"> Индуизм, синтоизм, конфуцианство, иудаизм.</w:t>
      </w:r>
    </w:p>
    <w:p w:rsidR="001D73B2" w:rsidRPr="00684F8F" w:rsidRDefault="001D73B2" w:rsidP="001D73B2">
      <w:pPr>
        <w:jc w:val="both"/>
        <w:rPr>
          <w:sz w:val="22"/>
          <w:szCs w:val="22"/>
        </w:rPr>
      </w:pPr>
      <w:r w:rsidRPr="00684F8F">
        <w:rPr>
          <w:sz w:val="22"/>
          <w:szCs w:val="22"/>
        </w:rPr>
        <w:t>___________________________________________________________________</w:t>
      </w:r>
      <w:r>
        <w:rPr>
          <w:sz w:val="22"/>
          <w:szCs w:val="22"/>
        </w:rPr>
        <w:t>_______________________</w:t>
      </w:r>
    </w:p>
    <w:p w:rsidR="001D73B2" w:rsidRDefault="001D73B2" w:rsidP="001D73B2">
      <w:pPr>
        <w:ind w:left="708"/>
        <w:jc w:val="both"/>
        <w:rPr>
          <w:sz w:val="22"/>
          <w:szCs w:val="22"/>
        </w:rPr>
      </w:pPr>
      <w:r w:rsidRPr="00684F8F">
        <w:rPr>
          <w:b/>
          <w:sz w:val="22"/>
          <w:szCs w:val="22"/>
        </w:rPr>
        <w:t xml:space="preserve">    </w:t>
      </w:r>
      <w:r>
        <w:rPr>
          <w:b/>
          <w:sz w:val="22"/>
          <w:szCs w:val="22"/>
        </w:rPr>
        <w:t>4</w:t>
      </w:r>
      <w:r w:rsidRPr="00684F8F">
        <w:rPr>
          <w:b/>
          <w:sz w:val="22"/>
          <w:szCs w:val="22"/>
        </w:rPr>
        <w:t>.2.</w:t>
      </w:r>
      <w:r w:rsidRPr="00684F8F">
        <w:rPr>
          <w:sz w:val="22"/>
          <w:szCs w:val="22"/>
        </w:rPr>
        <w:t xml:space="preserve"> Принятие новой конституции государства, выборы мэра города, проведение митинга </w:t>
      </w:r>
      <w:proofErr w:type="gramStart"/>
      <w:r w:rsidRPr="00684F8F">
        <w:rPr>
          <w:sz w:val="22"/>
          <w:szCs w:val="22"/>
        </w:rPr>
        <w:t>с</w:t>
      </w:r>
      <w:proofErr w:type="gramEnd"/>
      <w:r w:rsidRPr="00684F8F">
        <w:rPr>
          <w:sz w:val="22"/>
          <w:szCs w:val="22"/>
        </w:rPr>
        <w:t xml:space="preserve"> </w:t>
      </w:r>
    </w:p>
    <w:p w:rsidR="001D73B2" w:rsidRPr="00684F8F" w:rsidRDefault="001D73B2" w:rsidP="001D73B2">
      <w:pPr>
        <w:jc w:val="both"/>
        <w:rPr>
          <w:sz w:val="22"/>
          <w:szCs w:val="22"/>
        </w:rPr>
      </w:pPr>
      <w:r w:rsidRPr="00684F8F">
        <w:rPr>
          <w:sz w:val="22"/>
          <w:szCs w:val="22"/>
        </w:rPr>
        <w:t>требованием осуществления государственных реформ.</w:t>
      </w:r>
    </w:p>
    <w:p w:rsidR="001D73B2" w:rsidRDefault="001D73B2" w:rsidP="001D73B2">
      <w:pPr>
        <w:jc w:val="both"/>
        <w:rPr>
          <w:sz w:val="22"/>
          <w:szCs w:val="22"/>
        </w:rPr>
      </w:pPr>
      <w:r w:rsidRPr="00684F8F">
        <w:rPr>
          <w:sz w:val="22"/>
          <w:szCs w:val="22"/>
        </w:rPr>
        <w:t>______________________________________________________________________</w:t>
      </w:r>
      <w:r>
        <w:rPr>
          <w:sz w:val="22"/>
          <w:szCs w:val="22"/>
        </w:rPr>
        <w:t>____________________</w:t>
      </w:r>
    </w:p>
    <w:p w:rsidR="001D73B2" w:rsidRPr="00684F8F" w:rsidRDefault="001D73B2" w:rsidP="001D73B2">
      <w:pPr>
        <w:jc w:val="both"/>
        <w:rPr>
          <w:sz w:val="22"/>
          <w:szCs w:val="22"/>
        </w:rPr>
      </w:pPr>
      <w:r w:rsidRPr="00684F8F">
        <w:rPr>
          <w:b/>
          <w:i/>
          <w:color w:val="000000"/>
          <w:spacing w:val="-6"/>
          <w:sz w:val="22"/>
          <w:szCs w:val="22"/>
        </w:rPr>
        <w:t>По 2 балла за каждый правильный ответ, всего 4 балла</w:t>
      </w:r>
    </w:p>
    <w:p w:rsidR="001D73B2" w:rsidRDefault="001D73B2" w:rsidP="001D73B2">
      <w:pPr>
        <w:jc w:val="both"/>
        <w:rPr>
          <w:sz w:val="22"/>
          <w:szCs w:val="22"/>
        </w:rPr>
      </w:pPr>
    </w:p>
    <w:p w:rsidR="00E26EC9" w:rsidRPr="00684F8F" w:rsidRDefault="00E26EC9" w:rsidP="00AD4201">
      <w:pPr>
        <w:jc w:val="both"/>
        <w:rPr>
          <w:b/>
          <w:sz w:val="22"/>
          <w:szCs w:val="22"/>
        </w:rPr>
      </w:pPr>
      <w:r w:rsidRPr="00E26EC9">
        <w:rPr>
          <w:b/>
          <w:sz w:val="22"/>
          <w:szCs w:val="22"/>
        </w:rPr>
        <w:t>5. Что</w:t>
      </w:r>
      <w:r w:rsidRPr="00684F8F">
        <w:rPr>
          <w:b/>
          <w:sz w:val="22"/>
          <w:szCs w:val="22"/>
        </w:rPr>
        <w:t xml:space="preserve"> является лишним в ряду? Дайте КРАТКОЕ пояснение.</w:t>
      </w:r>
    </w:p>
    <w:p w:rsidR="00E26EC9" w:rsidRPr="00684F8F" w:rsidRDefault="00E26EC9" w:rsidP="00E26EC9">
      <w:pPr>
        <w:jc w:val="both"/>
        <w:rPr>
          <w:sz w:val="22"/>
          <w:szCs w:val="22"/>
        </w:rPr>
      </w:pPr>
      <w:r w:rsidRPr="00684F8F">
        <w:rPr>
          <w:b/>
          <w:sz w:val="22"/>
          <w:szCs w:val="22"/>
        </w:rPr>
        <w:t xml:space="preserve">             </w:t>
      </w:r>
      <w:r>
        <w:rPr>
          <w:b/>
          <w:sz w:val="22"/>
          <w:szCs w:val="22"/>
        </w:rPr>
        <w:t>5</w:t>
      </w:r>
      <w:r w:rsidRPr="00684F8F">
        <w:rPr>
          <w:b/>
          <w:sz w:val="22"/>
          <w:szCs w:val="22"/>
        </w:rPr>
        <w:t>.1</w:t>
      </w:r>
      <w:r w:rsidRPr="00684F8F">
        <w:rPr>
          <w:sz w:val="22"/>
          <w:szCs w:val="22"/>
        </w:rPr>
        <w:t>. Дыхание, питание, общение, движение,  воспроизводство рода.</w:t>
      </w:r>
    </w:p>
    <w:p w:rsidR="00E26EC9" w:rsidRPr="00684F8F" w:rsidRDefault="00E26EC9" w:rsidP="00E26EC9">
      <w:pPr>
        <w:spacing w:line="360" w:lineRule="auto"/>
        <w:jc w:val="both"/>
        <w:rPr>
          <w:sz w:val="22"/>
          <w:szCs w:val="22"/>
        </w:rPr>
      </w:pPr>
      <w:r w:rsidRPr="00684F8F">
        <w:rPr>
          <w:sz w:val="22"/>
          <w:szCs w:val="22"/>
        </w:rPr>
        <w:t>___________________________________________________________________________________________________________________________________________________________</w:t>
      </w:r>
      <w:r>
        <w:rPr>
          <w:sz w:val="22"/>
          <w:szCs w:val="22"/>
        </w:rPr>
        <w:t>_____________</w:t>
      </w:r>
      <w:r w:rsidRPr="00684F8F">
        <w:rPr>
          <w:sz w:val="22"/>
          <w:szCs w:val="22"/>
        </w:rPr>
        <w:t>___</w:t>
      </w:r>
    </w:p>
    <w:p w:rsidR="00E26EC9" w:rsidRPr="00684F8F" w:rsidRDefault="00E26EC9" w:rsidP="00E26EC9">
      <w:pPr>
        <w:ind w:left="708"/>
        <w:jc w:val="both"/>
        <w:rPr>
          <w:sz w:val="22"/>
          <w:szCs w:val="22"/>
        </w:rPr>
      </w:pPr>
      <w:r>
        <w:rPr>
          <w:b/>
          <w:sz w:val="22"/>
          <w:szCs w:val="22"/>
        </w:rPr>
        <w:t xml:space="preserve">  5</w:t>
      </w:r>
      <w:r w:rsidRPr="00684F8F">
        <w:rPr>
          <w:b/>
          <w:sz w:val="22"/>
          <w:szCs w:val="22"/>
        </w:rPr>
        <w:t>.2.</w:t>
      </w:r>
      <w:r w:rsidRPr="00684F8F">
        <w:rPr>
          <w:sz w:val="22"/>
          <w:szCs w:val="22"/>
        </w:rPr>
        <w:t xml:space="preserve"> Вексель, облигация, деньги, акция, приватизационный чек</w:t>
      </w:r>
    </w:p>
    <w:p w:rsidR="00E26EC9" w:rsidRPr="00684F8F" w:rsidRDefault="00E26EC9" w:rsidP="00E26EC9">
      <w:pPr>
        <w:spacing w:line="360" w:lineRule="auto"/>
        <w:jc w:val="both"/>
        <w:rPr>
          <w:b/>
          <w:sz w:val="22"/>
          <w:szCs w:val="22"/>
        </w:rPr>
      </w:pPr>
      <w:r w:rsidRPr="00684F8F">
        <w:rPr>
          <w:sz w:val="22"/>
          <w:szCs w:val="22"/>
        </w:rPr>
        <w:t>_________________________________________________________________________</w:t>
      </w:r>
      <w:r>
        <w:rPr>
          <w:sz w:val="22"/>
          <w:szCs w:val="22"/>
        </w:rPr>
        <w:t>_____________</w:t>
      </w:r>
      <w:r w:rsidRPr="00684F8F">
        <w:rPr>
          <w:sz w:val="22"/>
          <w:szCs w:val="22"/>
        </w:rPr>
        <w:t>______________________________________________________________________</w:t>
      </w:r>
      <w:r>
        <w:rPr>
          <w:sz w:val="22"/>
          <w:szCs w:val="22"/>
        </w:rPr>
        <w:t>_______</w:t>
      </w:r>
      <w:r w:rsidRPr="00684F8F">
        <w:rPr>
          <w:sz w:val="22"/>
          <w:szCs w:val="22"/>
        </w:rPr>
        <w:t>_________</w:t>
      </w:r>
    </w:p>
    <w:p w:rsidR="00E26EC9" w:rsidRDefault="00E26EC9" w:rsidP="00E26EC9">
      <w:pPr>
        <w:rPr>
          <w:b/>
          <w:sz w:val="22"/>
          <w:szCs w:val="22"/>
        </w:rPr>
      </w:pPr>
      <w:r w:rsidRPr="00684F8F">
        <w:rPr>
          <w:b/>
          <w:i/>
          <w:sz w:val="22"/>
          <w:szCs w:val="22"/>
        </w:rPr>
        <w:t>По 1 баллу за указанное лишнее понятие и до 2 баллов за объяснение, всего 6 баллов.</w:t>
      </w:r>
    </w:p>
    <w:p w:rsidR="00E26EC9" w:rsidRPr="00684F8F" w:rsidRDefault="00E26EC9" w:rsidP="001D73B2">
      <w:pPr>
        <w:jc w:val="both"/>
        <w:rPr>
          <w:sz w:val="22"/>
          <w:szCs w:val="22"/>
        </w:rPr>
      </w:pPr>
    </w:p>
    <w:p w:rsidR="00AD4201" w:rsidRDefault="00AD4201" w:rsidP="00AD4201">
      <w:pPr>
        <w:spacing w:line="276" w:lineRule="auto"/>
      </w:pPr>
    </w:p>
    <w:p w:rsidR="00AD4201" w:rsidRDefault="00AD4201" w:rsidP="00AD4201">
      <w:pPr>
        <w:spacing w:line="276" w:lineRule="auto"/>
        <w:rPr>
          <w:b/>
        </w:rPr>
      </w:pPr>
      <w:r>
        <w:t xml:space="preserve">6. </w:t>
      </w:r>
      <w:r w:rsidRPr="003A150B">
        <w:rPr>
          <w:b/>
        </w:rPr>
        <w:t>Выберите все правильные ответы. Запишите их в таблицу.</w:t>
      </w:r>
    </w:p>
    <w:p w:rsidR="00AD4201" w:rsidRPr="00193187" w:rsidRDefault="00AD4201" w:rsidP="00AD4201">
      <w:r>
        <w:rPr>
          <w:b/>
        </w:rPr>
        <w:t>6.1.</w:t>
      </w:r>
      <w:r w:rsidRPr="00193187">
        <w:rPr>
          <w:rFonts w:ascii="Verdana" w:hAnsi="Verdana"/>
          <w:color w:val="000000"/>
          <w:sz w:val="19"/>
          <w:szCs w:val="19"/>
          <w:shd w:val="clear" w:color="auto" w:fill="FFFFFF"/>
        </w:rPr>
        <w:t xml:space="preserve"> </w:t>
      </w:r>
      <w:r w:rsidRPr="00C775AC">
        <w:rPr>
          <w:color w:val="000000"/>
          <w:shd w:val="clear" w:color="auto" w:fill="FFFFFF"/>
        </w:rPr>
        <w:t>Най</w:t>
      </w:r>
      <w:r w:rsidRPr="00C775AC">
        <w:rPr>
          <w:color w:val="000000"/>
          <w:shd w:val="clear" w:color="auto" w:fill="FFFFFF"/>
        </w:rPr>
        <w:softHyphen/>
        <w:t>ди</w:t>
      </w:r>
      <w:r w:rsidRPr="00C775AC">
        <w:rPr>
          <w:color w:val="000000"/>
          <w:shd w:val="clear" w:color="auto" w:fill="FFFFFF"/>
        </w:rPr>
        <w:softHyphen/>
        <w:t>те в при</w:t>
      </w:r>
      <w:r w:rsidRPr="00C775AC">
        <w:rPr>
          <w:color w:val="000000"/>
          <w:shd w:val="clear" w:color="auto" w:fill="FFFFFF"/>
        </w:rPr>
        <w:softHyphen/>
        <w:t>ве</w:t>
      </w:r>
      <w:r w:rsidRPr="00C775AC">
        <w:rPr>
          <w:color w:val="000000"/>
          <w:shd w:val="clear" w:color="auto" w:fill="FFFFFF"/>
        </w:rPr>
        <w:softHyphen/>
        <w:t>ден</w:t>
      </w:r>
      <w:r w:rsidRPr="00C775AC">
        <w:rPr>
          <w:color w:val="000000"/>
          <w:shd w:val="clear" w:color="auto" w:fill="FFFFFF"/>
        </w:rPr>
        <w:softHyphen/>
        <w:t>ном спис</w:t>
      </w:r>
      <w:r w:rsidRPr="00C775AC">
        <w:rPr>
          <w:color w:val="000000"/>
          <w:shd w:val="clear" w:color="auto" w:fill="FFFFFF"/>
        </w:rPr>
        <w:softHyphen/>
        <w:t>ке черты, при</w:t>
      </w:r>
      <w:r w:rsidRPr="00C775AC">
        <w:rPr>
          <w:color w:val="000000"/>
          <w:shd w:val="clear" w:color="auto" w:fill="FFFFFF"/>
        </w:rPr>
        <w:softHyphen/>
        <w:t>су</w:t>
      </w:r>
      <w:r w:rsidRPr="00C775AC">
        <w:rPr>
          <w:color w:val="000000"/>
          <w:shd w:val="clear" w:color="auto" w:fill="FFFFFF"/>
        </w:rPr>
        <w:softHyphen/>
        <w:t>щие ин</w:t>
      </w:r>
      <w:r w:rsidRPr="00C775AC">
        <w:rPr>
          <w:color w:val="000000"/>
          <w:shd w:val="clear" w:color="auto" w:fill="FFFFFF"/>
        </w:rPr>
        <w:softHyphen/>
        <w:t>ду</w:t>
      </w:r>
      <w:r w:rsidRPr="00C775AC">
        <w:rPr>
          <w:color w:val="000000"/>
          <w:shd w:val="clear" w:color="auto" w:fill="FFFFFF"/>
        </w:rPr>
        <w:softHyphen/>
        <w:t>стри</w:t>
      </w:r>
      <w:r w:rsidRPr="00C775AC">
        <w:rPr>
          <w:color w:val="000000"/>
          <w:shd w:val="clear" w:color="auto" w:fill="FFFFFF"/>
        </w:rPr>
        <w:softHyphen/>
        <w:t>аль</w:t>
      </w:r>
      <w:r w:rsidRPr="00C775AC">
        <w:rPr>
          <w:color w:val="000000"/>
          <w:shd w:val="clear" w:color="auto" w:fill="FFFFFF"/>
        </w:rPr>
        <w:softHyphen/>
        <w:t>но</w:t>
      </w:r>
      <w:r w:rsidRPr="00C775AC">
        <w:rPr>
          <w:color w:val="000000"/>
          <w:shd w:val="clear" w:color="auto" w:fill="FFFFFF"/>
        </w:rPr>
        <w:softHyphen/>
        <w:t>му об</w:t>
      </w:r>
      <w:r w:rsidRPr="00C775AC">
        <w:rPr>
          <w:color w:val="000000"/>
          <w:shd w:val="clear" w:color="auto" w:fill="FFFFFF"/>
        </w:rPr>
        <w:softHyphen/>
        <w:t>ще</w:t>
      </w:r>
      <w:r w:rsidRPr="00C775AC">
        <w:rPr>
          <w:color w:val="000000"/>
          <w:shd w:val="clear" w:color="auto" w:fill="FFFFFF"/>
        </w:rPr>
        <w:softHyphen/>
        <w:t xml:space="preserve">ству. </w:t>
      </w:r>
    </w:p>
    <w:tbl>
      <w:tblPr>
        <w:tblW w:w="10126" w:type="dxa"/>
        <w:shd w:val="clear" w:color="auto" w:fill="FFFFFF"/>
        <w:tblCellMar>
          <w:top w:w="15" w:type="dxa"/>
          <w:left w:w="15" w:type="dxa"/>
          <w:bottom w:w="15" w:type="dxa"/>
          <w:right w:w="15" w:type="dxa"/>
        </w:tblCellMar>
        <w:tblLook w:val="04A0"/>
      </w:tblPr>
      <w:tblGrid>
        <w:gridCol w:w="5063"/>
        <w:gridCol w:w="5063"/>
      </w:tblGrid>
      <w:tr w:rsidR="00AD4201" w:rsidRPr="00193187" w:rsidTr="00C34279">
        <w:trPr>
          <w:trHeight w:val="195"/>
        </w:trPr>
        <w:tc>
          <w:tcPr>
            <w:tcW w:w="5063"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193187" w:rsidRDefault="00AD4201" w:rsidP="00C34279">
            <w:pPr>
              <w:spacing w:before="79"/>
              <w:rPr>
                <w:color w:val="000000"/>
              </w:rPr>
            </w:pPr>
            <w:r w:rsidRPr="00193187">
              <w:rPr>
                <w:color w:val="000000"/>
              </w:rPr>
              <w:t>1) при</w:t>
            </w:r>
            <w:r w:rsidRPr="00193187">
              <w:rPr>
                <w:color w:val="000000"/>
              </w:rPr>
              <w:softHyphen/>
              <w:t>о</w:t>
            </w:r>
            <w:r w:rsidRPr="00193187">
              <w:rPr>
                <w:color w:val="000000"/>
              </w:rPr>
              <w:softHyphen/>
              <w:t>ри</w:t>
            </w:r>
            <w:r w:rsidRPr="00193187">
              <w:rPr>
                <w:color w:val="000000"/>
              </w:rPr>
              <w:softHyphen/>
              <w:t>тет кол</w:t>
            </w:r>
            <w:r w:rsidRPr="00193187">
              <w:rPr>
                <w:color w:val="000000"/>
              </w:rPr>
              <w:softHyphen/>
              <w:t>лек</w:t>
            </w:r>
            <w:r w:rsidRPr="00193187">
              <w:rPr>
                <w:color w:val="000000"/>
              </w:rPr>
              <w:softHyphen/>
              <w:t>ти</w:t>
            </w:r>
            <w:r w:rsidRPr="00193187">
              <w:rPr>
                <w:color w:val="000000"/>
              </w:rPr>
              <w:softHyphen/>
              <w:t>вист</w:t>
            </w:r>
            <w:r w:rsidRPr="00193187">
              <w:rPr>
                <w:color w:val="000000"/>
              </w:rPr>
              <w:softHyphen/>
              <w:t>ских цен</w:t>
            </w:r>
            <w:r w:rsidRPr="00193187">
              <w:rPr>
                <w:color w:val="000000"/>
              </w:rPr>
              <w:softHyphen/>
              <w:t>но</w:t>
            </w:r>
            <w:r w:rsidRPr="00193187">
              <w:rPr>
                <w:color w:val="000000"/>
              </w:rPr>
              <w:softHyphen/>
              <w:t>стей</w:t>
            </w:r>
          </w:p>
        </w:tc>
        <w:tc>
          <w:tcPr>
            <w:tcW w:w="5063"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193187" w:rsidRDefault="00AD4201" w:rsidP="00C34279">
            <w:pPr>
              <w:spacing w:before="79"/>
              <w:rPr>
                <w:color w:val="000000"/>
              </w:rPr>
            </w:pPr>
            <w:r w:rsidRPr="00193187">
              <w:rPr>
                <w:color w:val="000000"/>
              </w:rPr>
              <w:t>2) рост чис</w:t>
            </w:r>
            <w:r w:rsidRPr="00193187">
              <w:rPr>
                <w:color w:val="000000"/>
              </w:rPr>
              <w:softHyphen/>
              <w:t>лен</w:t>
            </w:r>
            <w:r w:rsidRPr="00193187">
              <w:rPr>
                <w:color w:val="000000"/>
              </w:rPr>
              <w:softHyphen/>
              <w:t>но</w:t>
            </w:r>
            <w:r w:rsidRPr="00193187">
              <w:rPr>
                <w:color w:val="000000"/>
              </w:rPr>
              <w:softHyphen/>
              <w:t>сти ра</w:t>
            </w:r>
            <w:r w:rsidRPr="00193187">
              <w:rPr>
                <w:color w:val="000000"/>
              </w:rPr>
              <w:softHyphen/>
              <w:t>бо</w:t>
            </w:r>
            <w:r w:rsidRPr="00193187">
              <w:rPr>
                <w:color w:val="000000"/>
              </w:rPr>
              <w:softHyphen/>
              <w:t>че</w:t>
            </w:r>
            <w:r w:rsidRPr="00193187">
              <w:rPr>
                <w:color w:val="000000"/>
              </w:rPr>
              <w:softHyphen/>
              <w:t>го клас</w:t>
            </w:r>
            <w:r w:rsidRPr="00193187">
              <w:rPr>
                <w:color w:val="000000"/>
              </w:rPr>
              <w:softHyphen/>
              <w:t>са</w:t>
            </w:r>
          </w:p>
        </w:tc>
      </w:tr>
      <w:tr w:rsidR="00AD4201" w:rsidRPr="00193187" w:rsidTr="00C34279">
        <w:trPr>
          <w:trHeight w:val="204"/>
        </w:trPr>
        <w:tc>
          <w:tcPr>
            <w:tcW w:w="5063"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193187" w:rsidRDefault="00AD4201" w:rsidP="00C34279">
            <w:pPr>
              <w:spacing w:before="79"/>
              <w:rPr>
                <w:color w:val="000000"/>
              </w:rPr>
            </w:pPr>
            <w:r w:rsidRPr="00193187">
              <w:rPr>
                <w:color w:val="000000"/>
              </w:rPr>
              <w:t>3) вы</w:t>
            </w:r>
            <w:r w:rsidRPr="00193187">
              <w:rPr>
                <w:color w:val="000000"/>
              </w:rPr>
              <w:softHyphen/>
              <w:t>со</w:t>
            </w:r>
            <w:r w:rsidRPr="00193187">
              <w:rPr>
                <w:color w:val="000000"/>
              </w:rPr>
              <w:softHyphen/>
              <w:t>кая со</w:t>
            </w:r>
            <w:r w:rsidRPr="00193187">
              <w:rPr>
                <w:color w:val="000000"/>
              </w:rPr>
              <w:softHyphen/>
              <w:t>ци</w:t>
            </w:r>
            <w:r w:rsidRPr="00193187">
              <w:rPr>
                <w:color w:val="000000"/>
              </w:rPr>
              <w:softHyphen/>
              <w:t>аль</w:t>
            </w:r>
            <w:r w:rsidRPr="00193187">
              <w:rPr>
                <w:color w:val="000000"/>
              </w:rPr>
              <w:softHyphen/>
              <w:t>ная мо</w:t>
            </w:r>
            <w:r w:rsidRPr="00193187">
              <w:rPr>
                <w:color w:val="000000"/>
              </w:rPr>
              <w:softHyphen/>
              <w:t>биль</w:t>
            </w:r>
            <w:r w:rsidRPr="00193187">
              <w:rPr>
                <w:color w:val="000000"/>
              </w:rPr>
              <w:softHyphen/>
              <w:t>ность</w:t>
            </w:r>
          </w:p>
        </w:tc>
        <w:tc>
          <w:tcPr>
            <w:tcW w:w="5063"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193187" w:rsidRDefault="00AD4201" w:rsidP="00C34279">
            <w:pPr>
              <w:spacing w:before="79"/>
              <w:rPr>
                <w:color w:val="000000"/>
              </w:rPr>
            </w:pPr>
            <w:r w:rsidRPr="00193187">
              <w:rPr>
                <w:color w:val="000000"/>
              </w:rPr>
              <w:t>4) ис</w:t>
            </w:r>
            <w:r w:rsidRPr="00193187">
              <w:rPr>
                <w:color w:val="000000"/>
              </w:rPr>
              <w:softHyphen/>
              <w:t>поль</w:t>
            </w:r>
            <w:r w:rsidRPr="00193187">
              <w:rPr>
                <w:color w:val="000000"/>
              </w:rPr>
              <w:softHyphen/>
              <w:t>зо</w:t>
            </w:r>
            <w:r w:rsidRPr="00193187">
              <w:rPr>
                <w:color w:val="000000"/>
              </w:rPr>
              <w:softHyphen/>
              <w:t>ва</w:t>
            </w:r>
            <w:r w:rsidRPr="00193187">
              <w:rPr>
                <w:color w:val="000000"/>
              </w:rPr>
              <w:softHyphen/>
              <w:t>ние ин</w:t>
            </w:r>
            <w:r w:rsidRPr="00193187">
              <w:rPr>
                <w:color w:val="000000"/>
              </w:rPr>
              <w:softHyphen/>
              <w:t>фор</w:t>
            </w:r>
            <w:r w:rsidRPr="00193187">
              <w:rPr>
                <w:color w:val="000000"/>
              </w:rPr>
              <w:softHyphen/>
              <w:t>ма</w:t>
            </w:r>
            <w:r w:rsidRPr="00193187">
              <w:rPr>
                <w:color w:val="000000"/>
              </w:rPr>
              <w:softHyphen/>
              <w:t>ци</w:t>
            </w:r>
            <w:r w:rsidRPr="00193187">
              <w:rPr>
                <w:color w:val="000000"/>
              </w:rPr>
              <w:softHyphen/>
              <w:t>он</w:t>
            </w:r>
            <w:r w:rsidRPr="00193187">
              <w:rPr>
                <w:color w:val="000000"/>
              </w:rPr>
              <w:softHyphen/>
              <w:t>ных тех</w:t>
            </w:r>
            <w:r w:rsidRPr="00193187">
              <w:rPr>
                <w:color w:val="000000"/>
              </w:rPr>
              <w:softHyphen/>
              <w:t>но</w:t>
            </w:r>
            <w:r w:rsidRPr="00193187">
              <w:rPr>
                <w:color w:val="000000"/>
              </w:rPr>
              <w:softHyphen/>
              <w:t>ло</w:t>
            </w:r>
            <w:r w:rsidRPr="00193187">
              <w:rPr>
                <w:color w:val="000000"/>
              </w:rPr>
              <w:softHyphen/>
              <w:t>гий</w:t>
            </w:r>
          </w:p>
        </w:tc>
      </w:tr>
      <w:tr w:rsidR="00AD4201" w:rsidRPr="00193187" w:rsidTr="00C34279">
        <w:trPr>
          <w:trHeight w:val="204"/>
        </w:trPr>
        <w:tc>
          <w:tcPr>
            <w:tcW w:w="5063"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193187" w:rsidRDefault="00AD4201" w:rsidP="00C34279">
            <w:pPr>
              <w:spacing w:before="79"/>
              <w:rPr>
                <w:color w:val="000000"/>
              </w:rPr>
            </w:pPr>
            <w:r w:rsidRPr="00193187">
              <w:rPr>
                <w:color w:val="000000"/>
              </w:rPr>
              <w:t>5) гло</w:t>
            </w:r>
            <w:r w:rsidRPr="00193187">
              <w:rPr>
                <w:color w:val="000000"/>
              </w:rPr>
              <w:softHyphen/>
              <w:t>ба</w:t>
            </w:r>
            <w:r w:rsidRPr="00193187">
              <w:rPr>
                <w:color w:val="000000"/>
              </w:rPr>
              <w:softHyphen/>
              <w:t>ли</w:t>
            </w:r>
            <w:r w:rsidRPr="00193187">
              <w:rPr>
                <w:color w:val="000000"/>
              </w:rPr>
              <w:softHyphen/>
              <w:t>за</w:t>
            </w:r>
            <w:r w:rsidRPr="00193187">
              <w:rPr>
                <w:color w:val="000000"/>
              </w:rPr>
              <w:softHyphen/>
              <w:t>ция эко</w:t>
            </w:r>
            <w:r w:rsidRPr="00193187">
              <w:rPr>
                <w:color w:val="000000"/>
              </w:rPr>
              <w:softHyphen/>
              <w:t>но</w:t>
            </w:r>
            <w:r w:rsidRPr="00193187">
              <w:rPr>
                <w:color w:val="000000"/>
              </w:rPr>
              <w:softHyphen/>
              <w:t>ми</w:t>
            </w:r>
            <w:r w:rsidRPr="00193187">
              <w:rPr>
                <w:color w:val="000000"/>
              </w:rPr>
              <w:softHyphen/>
              <w:t>ки и фи</w:t>
            </w:r>
            <w:r w:rsidRPr="00193187">
              <w:rPr>
                <w:color w:val="000000"/>
              </w:rPr>
              <w:softHyphen/>
              <w:t>нан</w:t>
            </w:r>
            <w:r w:rsidRPr="00193187">
              <w:rPr>
                <w:color w:val="000000"/>
              </w:rPr>
              <w:softHyphen/>
              <w:t>сов</w:t>
            </w:r>
          </w:p>
        </w:tc>
        <w:tc>
          <w:tcPr>
            <w:tcW w:w="0" w:type="auto"/>
            <w:shd w:val="clear" w:color="auto" w:fill="FFFFFF"/>
            <w:vAlign w:val="center"/>
            <w:hideMark/>
          </w:tcPr>
          <w:p w:rsidR="00AD4201" w:rsidRPr="00193187" w:rsidRDefault="00AD4201" w:rsidP="00C34279"/>
        </w:tc>
      </w:tr>
    </w:tbl>
    <w:p w:rsidR="00AD4201" w:rsidRPr="00C775AC" w:rsidRDefault="00AD4201" w:rsidP="00AD4201">
      <w:pPr>
        <w:rPr>
          <w:b/>
        </w:rPr>
      </w:pPr>
    </w:p>
    <w:p w:rsidR="00AD4201" w:rsidRPr="00193187" w:rsidRDefault="00AD4201" w:rsidP="00AD4201">
      <w:r>
        <w:rPr>
          <w:b/>
        </w:rPr>
        <w:t>6</w:t>
      </w:r>
      <w:r w:rsidRPr="00C775AC">
        <w:rPr>
          <w:b/>
        </w:rPr>
        <w:t>.2.</w:t>
      </w:r>
      <w:r w:rsidRPr="00C775AC">
        <w:rPr>
          <w:color w:val="000000"/>
          <w:shd w:val="clear" w:color="auto" w:fill="FFFFFF"/>
        </w:rPr>
        <w:t xml:space="preserve"> Сту</w:t>
      </w:r>
      <w:r w:rsidRPr="00C775AC">
        <w:rPr>
          <w:color w:val="000000"/>
          <w:shd w:val="clear" w:color="auto" w:fill="FFFFFF"/>
        </w:rPr>
        <w:softHyphen/>
        <w:t>дент ра</w:t>
      </w:r>
      <w:r w:rsidRPr="00C775AC">
        <w:rPr>
          <w:color w:val="000000"/>
          <w:shd w:val="clear" w:color="auto" w:fill="FFFFFF"/>
        </w:rPr>
        <w:softHyphen/>
        <w:t>бо</w:t>
      </w:r>
      <w:r w:rsidRPr="00C775AC">
        <w:rPr>
          <w:color w:val="000000"/>
          <w:shd w:val="clear" w:color="auto" w:fill="FFFFFF"/>
        </w:rPr>
        <w:softHyphen/>
        <w:t>та</w:t>
      </w:r>
      <w:r w:rsidRPr="00C775AC">
        <w:rPr>
          <w:color w:val="000000"/>
          <w:shd w:val="clear" w:color="auto" w:fill="FFFFFF"/>
        </w:rPr>
        <w:softHyphen/>
        <w:t>ет над ре</w:t>
      </w:r>
      <w:r w:rsidRPr="00C775AC">
        <w:rPr>
          <w:color w:val="000000"/>
          <w:shd w:val="clear" w:color="auto" w:fill="FFFFFF"/>
        </w:rPr>
        <w:softHyphen/>
        <w:t>фе</w:t>
      </w:r>
      <w:r w:rsidRPr="00C775AC">
        <w:rPr>
          <w:color w:val="000000"/>
          <w:shd w:val="clear" w:color="auto" w:fill="FFFFFF"/>
        </w:rPr>
        <w:softHyphen/>
        <w:t>ра</w:t>
      </w:r>
      <w:r w:rsidRPr="00C775AC">
        <w:rPr>
          <w:color w:val="000000"/>
          <w:shd w:val="clear" w:color="auto" w:fill="FFFFFF"/>
        </w:rPr>
        <w:softHyphen/>
        <w:t>том о вер</w:t>
      </w:r>
      <w:r w:rsidRPr="00C775AC">
        <w:rPr>
          <w:color w:val="000000"/>
          <w:shd w:val="clear" w:color="auto" w:fill="FFFFFF"/>
        </w:rPr>
        <w:softHyphen/>
        <w:t>ти</w:t>
      </w:r>
      <w:r w:rsidRPr="00C775AC">
        <w:rPr>
          <w:color w:val="000000"/>
          <w:shd w:val="clear" w:color="auto" w:fill="FFFFFF"/>
        </w:rPr>
        <w:softHyphen/>
        <w:t>каль</w:t>
      </w:r>
      <w:r w:rsidRPr="00C775AC">
        <w:rPr>
          <w:color w:val="000000"/>
          <w:shd w:val="clear" w:color="auto" w:fill="FFFFFF"/>
        </w:rPr>
        <w:softHyphen/>
        <w:t>ной со</w:t>
      </w:r>
      <w:r w:rsidRPr="00C775AC">
        <w:rPr>
          <w:color w:val="000000"/>
          <w:shd w:val="clear" w:color="auto" w:fill="FFFFFF"/>
        </w:rPr>
        <w:softHyphen/>
        <w:t>ци</w:t>
      </w:r>
      <w:r w:rsidRPr="00C775AC">
        <w:rPr>
          <w:color w:val="000000"/>
          <w:shd w:val="clear" w:color="auto" w:fill="FFFFFF"/>
        </w:rPr>
        <w:softHyphen/>
        <w:t>аль</w:t>
      </w:r>
      <w:r w:rsidRPr="00C775AC">
        <w:rPr>
          <w:color w:val="000000"/>
          <w:shd w:val="clear" w:color="auto" w:fill="FFFFFF"/>
        </w:rPr>
        <w:softHyphen/>
        <w:t>ной мо</w:t>
      </w:r>
      <w:r w:rsidRPr="00C775AC">
        <w:rPr>
          <w:color w:val="000000"/>
          <w:shd w:val="clear" w:color="auto" w:fill="FFFFFF"/>
        </w:rPr>
        <w:softHyphen/>
        <w:t>биль</w:t>
      </w:r>
      <w:r w:rsidRPr="00C775AC">
        <w:rPr>
          <w:color w:val="000000"/>
          <w:shd w:val="clear" w:color="auto" w:fill="FFFFFF"/>
        </w:rPr>
        <w:softHyphen/>
        <w:t>но</w:t>
      </w:r>
      <w:r w:rsidRPr="00C775AC">
        <w:rPr>
          <w:color w:val="000000"/>
          <w:shd w:val="clear" w:color="auto" w:fill="FFFFFF"/>
        </w:rPr>
        <w:softHyphen/>
        <w:t>сти. Какие при</w:t>
      </w:r>
      <w:r w:rsidRPr="00C775AC">
        <w:rPr>
          <w:color w:val="000000"/>
          <w:shd w:val="clear" w:color="auto" w:fill="FFFFFF"/>
        </w:rPr>
        <w:softHyphen/>
        <w:t>ме</w:t>
      </w:r>
      <w:r w:rsidRPr="00C775AC">
        <w:rPr>
          <w:color w:val="000000"/>
          <w:shd w:val="clear" w:color="auto" w:fill="FFFFFF"/>
        </w:rPr>
        <w:softHyphen/>
        <w:t xml:space="preserve">ры из </w:t>
      </w:r>
      <w:proofErr w:type="gramStart"/>
      <w:r w:rsidRPr="00C775AC">
        <w:rPr>
          <w:color w:val="000000"/>
          <w:shd w:val="clear" w:color="auto" w:fill="FFFFFF"/>
        </w:rPr>
        <w:t>пе</w:t>
      </w:r>
      <w:r w:rsidRPr="00C775AC">
        <w:rPr>
          <w:color w:val="000000"/>
          <w:shd w:val="clear" w:color="auto" w:fill="FFFFFF"/>
        </w:rPr>
        <w:softHyphen/>
        <w:t>ре</w:t>
      </w:r>
      <w:r w:rsidRPr="00C775AC">
        <w:rPr>
          <w:color w:val="000000"/>
          <w:shd w:val="clear" w:color="auto" w:fill="FFFFFF"/>
        </w:rPr>
        <w:softHyphen/>
        <w:t>чис</w:t>
      </w:r>
      <w:r w:rsidRPr="00C775AC">
        <w:rPr>
          <w:color w:val="000000"/>
          <w:shd w:val="clear" w:color="auto" w:fill="FFFFFF"/>
        </w:rPr>
        <w:softHyphen/>
        <w:t>лен</w:t>
      </w:r>
      <w:r w:rsidRPr="00C775AC">
        <w:rPr>
          <w:color w:val="000000"/>
          <w:shd w:val="clear" w:color="auto" w:fill="FFFFFF"/>
        </w:rPr>
        <w:softHyphen/>
        <w:t>ных</w:t>
      </w:r>
      <w:proofErr w:type="gramEnd"/>
      <w:r w:rsidRPr="00C775AC">
        <w:rPr>
          <w:color w:val="000000"/>
          <w:shd w:val="clear" w:color="auto" w:fill="FFFFFF"/>
        </w:rPr>
        <w:t xml:space="preserve"> ниже он может рас</w:t>
      </w:r>
      <w:r w:rsidRPr="00C775AC">
        <w:rPr>
          <w:color w:val="000000"/>
          <w:shd w:val="clear" w:color="auto" w:fill="FFFFFF"/>
        </w:rPr>
        <w:softHyphen/>
        <w:t>смот</w:t>
      </w:r>
      <w:r w:rsidRPr="00C775AC">
        <w:rPr>
          <w:color w:val="000000"/>
          <w:shd w:val="clear" w:color="auto" w:fill="FFFFFF"/>
        </w:rPr>
        <w:softHyphen/>
        <w:t>реть в своей ра</w:t>
      </w:r>
      <w:r w:rsidRPr="00C775AC">
        <w:rPr>
          <w:color w:val="000000"/>
          <w:shd w:val="clear" w:color="auto" w:fill="FFFFFF"/>
        </w:rPr>
        <w:softHyphen/>
        <w:t>бо</w:t>
      </w:r>
      <w:r w:rsidRPr="00C775AC">
        <w:rPr>
          <w:color w:val="000000"/>
          <w:shd w:val="clear" w:color="auto" w:fill="FFFFFF"/>
        </w:rPr>
        <w:softHyphen/>
        <w:t xml:space="preserve">те? </w:t>
      </w:r>
    </w:p>
    <w:p w:rsidR="00AD4201" w:rsidRPr="00193187" w:rsidRDefault="00AD4201" w:rsidP="00AD4201">
      <w:pPr>
        <w:shd w:val="clear" w:color="auto" w:fill="FFFFFF"/>
        <w:ind w:firstLine="396"/>
        <w:jc w:val="both"/>
        <w:rPr>
          <w:color w:val="000000"/>
        </w:rPr>
      </w:pPr>
      <w:r w:rsidRPr="00193187">
        <w:rPr>
          <w:color w:val="000000"/>
        </w:rPr>
        <w:t>1) пе</w:t>
      </w:r>
      <w:r w:rsidRPr="00193187">
        <w:rPr>
          <w:color w:val="000000"/>
        </w:rPr>
        <w:softHyphen/>
        <w:t>ре</w:t>
      </w:r>
      <w:r w:rsidRPr="00193187">
        <w:rPr>
          <w:color w:val="000000"/>
        </w:rPr>
        <w:softHyphen/>
        <w:t>ход че</w:t>
      </w:r>
      <w:r w:rsidRPr="00193187">
        <w:rPr>
          <w:color w:val="000000"/>
        </w:rPr>
        <w:softHyphen/>
        <w:t>ло</w:t>
      </w:r>
      <w:r w:rsidRPr="00193187">
        <w:rPr>
          <w:color w:val="000000"/>
        </w:rPr>
        <w:softHyphen/>
        <w:t>ве</w:t>
      </w:r>
      <w:r w:rsidRPr="00193187">
        <w:rPr>
          <w:color w:val="000000"/>
        </w:rPr>
        <w:softHyphen/>
        <w:t>ка с долж</w:t>
      </w:r>
      <w:r w:rsidRPr="00193187">
        <w:rPr>
          <w:color w:val="000000"/>
        </w:rPr>
        <w:softHyphen/>
        <w:t>но</w:t>
      </w:r>
      <w:r w:rsidRPr="00193187">
        <w:rPr>
          <w:color w:val="000000"/>
        </w:rPr>
        <w:softHyphen/>
        <w:t>сти ря</w:t>
      </w:r>
      <w:r w:rsidRPr="00193187">
        <w:rPr>
          <w:color w:val="000000"/>
        </w:rPr>
        <w:softHyphen/>
        <w:t>до</w:t>
      </w:r>
      <w:r w:rsidRPr="00193187">
        <w:rPr>
          <w:color w:val="000000"/>
        </w:rPr>
        <w:softHyphen/>
        <w:t>во</w:t>
      </w:r>
      <w:r w:rsidRPr="00193187">
        <w:rPr>
          <w:color w:val="000000"/>
        </w:rPr>
        <w:softHyphen/>
        <w:t>го школь</w:t>
      </w:r>
      <w:r w:rsidRPr="00193187">
        <w:rPr>
          <w:color w:val="000000"/>
        </w:rPr>
        <w:softHyphen/>
        <w:t>но</w:t>
      </w:r>
      <w:r w:rsidRPr="00193187">
        <w:rPr>
          <w:color w:val="000000"/>
        </w:rPr>
        <w:softHyphen/>
        <w:t>го учи</w:t>
      </w:r>
      <w:r w:rsidRPr="00193187">
        <w:rPr>
          <w:color w:val="000000"/>
        </w:rPr>
        <w:softHyphen/>
        <w:t>те</w:t>
      </w:r>
      <w:r w:rsidRPr="00193187">
        <w:rPr>
          <w:color w:val="000000"/>
        </w:rPr>
        <w:softHyphen/>
        <w:t>ля на долж</w:t>
      </w:r>
      <w:r w:rsidRPr="00193187">
        <w:rPr>
          <w:color w:val="000000"/>
        </w:rPr>
        <w:softHyphen/>
        <w:t>ность ди</w:t>
      </w:r>
      <w:r w:rsidRPr="00193187">
        <w:rPr>
          <w:color w:val="000000"/>
        </w:rPr>
        <w:softHyphen/>
        <w:t>рек</w:t>
      </w:r>
      <w:r w:rsidRPr="00193187">
        <w:rPr>
          <w:color w:val="000000"/>
        </w:rPr>
        <w:softHyphen/>
        <w:t>то</w:t>
      </w:r>
      <w:r w:rsidRPr="00193187">
        <w:rPr>
          <w:color w:val="000000"/>
        </w:rPr>
        <w:softHyphen/>
        <w:t>ра школы</w:t>
      </w:r>
    </w:p>
    <w:p w:rsidR="00AD4201" w:rsidRPr="00193187" w:rsidRDefault="00AD4201" w:rsidP="00AD4201">
      <w:pPr>
        <w:shd w:val="clear" w:color="auto" w:fill="FFFFFF"/>
        <w:ind w:firstLine="396"/>
        <w:jc w:val="both"/>
        <w:rPr>
          <w:color w:val="000000"/>
        </w:rPr>
      </w:pPr>
      <w:r w:rsidRPr="00193187">
        <w:rPr>
          <w:color w:val="000000"/>
        </w:rPr>
        <w:t>2) пе</w:t>
      </w:r>
      <w:r w:rsidRPr="00193187">
        <w:rPr>
          <w:color w:val="000000"/>
        </w:rPr>
        <w:softHyphen/>
        <w:t>ре</w:t>
      </w:r>
      <w:r w:rsidRPr="00193187">
        <w:rPr>
          <w:color w:val="000000"/>
        </w:rPr>
        <w:softHyphen/>
        <w:t>ход че</w:t>
      </w:r>
      <w:r w:rsidRPr="00193187">
        <w:rPr>
          <w:color w:val="000000"/>
        </w:rPr>
        <w:softHyphen/>
        <w:t>ло</w:t>
      </w:r>
      <w:r w:rsidRPr="00193187">
        <w:rPr>
          <w:color w:val="000000"/>
        </w:rPr>
        <w:softHyphen/>
        <w:t>ве</w:t>
      </w:r>
      <w:r w:rsidRPr="00193187">
        <w:rPr>
          <w:color w:val="000000"/>
        </w:rPr>
        <w:softHyphen/>
        <w:t>ка из ква</w:t>
      </w:r>
      <w:r w:rsidRPr="00193187">
        <w:rPr>
          <w:color w:val="000000"/>
        </w:rPr>
        <w:softHyphen/>
        <w:t>ли</w:t>
      </w:r>
      <w:r w:rsidRPr="00193187">
        <w:rPr>
          <w:color w:val="000000"/>
        </w:rPr>
        <w:softHyphen/>
        <w:t>фи</w:t>
      </w:r>
      <w:r w:rsidRPr="00193187">
        <w:rPr>
          <w:color w:val="000000"/>
        </w:rPr>
        <w:softHyphen/>
        <w:t>ци</w:t>
      </w:r>
      <w:r w:rsidRPr="00193187">
        <w:rPr>
          <w:color w:val="000000"/>
        </w:rPr>
        <w:softHyphen/>
        <w:t>ро</w:t>
      </w:r>
      <w:r w:rsidRPr="00193187">
        <w:rPr>
          <w:color w:val="000000"/>
        </w:rPr>
        <w:softHyphen/>
        <w:t>ван</w:t>
      </w:r>
      <w:r w:rsidRPr="00193187">
        <w:rPr>
          <w:color w:val="000000"/>
        </w:rPr>
        <w:softHyphen/>
        <w:t>ных ра</w:t>
      </w:r>
      <w:r w:rsidRPr="00193187">
        <w:rPr>
          <w:color w:val="000000"/>
        </w:rPr>
        <w:softHyphen/>
        <w:t>бо</w:t>
      </w:r>
      <w:r w:rsidRPr="00193187">
        <w:rPr>
          <w:color w:val="000000"/>
        </w:rPr>
        <w:softHyphen/>
        <w:t>чих («синих во</w:t>
      </w:r>
      <w:r w:rsidRPr="00193187">
        <w:rPr>
          <w:color w:val="000000"/>
        </w:rPr>
        <w:softHyphen/>
        <w:t>рот</w:t>
      </w:r>
      <w:r w:rsidRPr="00193187">
        <w:rPr>
          <w:color w:val="000000"/>
        </w:rPr>
        <w:softHyphen/>
        <w:t>нич</w:t>
      </w:r>
      <w:r w:rsidRPr="00193187">
        <w:rPr>
          <w:color w:val="000000"/>
        </w:rPr>
        <w:softHyphen/>
        <w:t>ков») в пред</w:t>
      </w:r>
      <w:r w:rsidRPr="00193187">
        <w:rPr>
          <w:color w:val="000000"/>
        </w:rPr>
        <w:softHyphen/>
        <w:t>ста</w:t>
      </w:r>
      <w:r w:rsidRPr="00193187">
        <w:rPr>
          <w:color w:val="000000"/>
        </w:rPr>
        <w:softHyphen/>
        <w:t>ви</w:t>
      </w:r>
      <w:r w:rsidRPr="00193187">
        <w:rPr>
          <w:color w:val="000000"/>
        </w:rPr>
        <w:softHyphen/>
        <w:t>те</w:t>
      </w:r>
      <w:r w:rsidRPr="00193187">
        <w:rPr>
          <w:color w:val="000000"/>
        </w:rPr>
        <w:softHyphen/>
        <w:t>ли сред</w:t>
      </w:r>
      <w:r w:rsidRPr="00193187">
        <w:rPr>
          <w:color w:val="000000"/>
        </w:rPr>
        <w:softHyphen/>
        <w:t>не</w:t>
      </w:r>
      <w:r w:rsidRPr="00193187">
        <w:rPr>
          <w:color w:val="000000"/>
        </w:rPr>
        <w:softHyphen/>
        <w:t>го клас</w:t>
      </w:r>
      <w:r w:rsidRPr="00193187">
        <w:rPr>
          <w:color w:val="000000"/>
        </w:rPr>
        <w:softHyphen/>
        <w:t>са («белые во</w:t>
      </w:r>
      <w:r w:rsidRPr="00193187">
        <w:rPr>
          <w:color w:val="000000"/>
        </w:rPr>
        <w:softHyphen/>
        <w:t>рот</w:t>
      </w:r>
      <w:r w:rsidRPr="00193187">
        <w:rPr>
          <w:color w:val="000000"/>
        </w:rPr>
        <w:softHyphen/>
        <w:t>нич</w:t>
      </w:r>
      <w:r w:rsidRPr="00193187">
        <w:rPr>
          <w:color w:val="000000"/>
        </w:rPr>
        <w:softHyphen/>
        <w:t>ки»)</w:t>
      </w:r>
    </w:p>
    <w:p w:rsidR="00AD4201" w:rsidRPr="00193187" w:rsidRDefault="00AD4201" w:rsidP="00AD4201">
      <w:pPr>
        <w:shd w:val="clear" w:color="auto" w:fill="FFFFFF"/>
        <w:ind w:firstLine="396"/>
        <w:jc w:val="both"/>
        <w:rPr>
          <w:color w:val="000000"/>
        </w:rPr>
      </w:pPr>
      <w:r w:rsidRPr="00193187">
        <w:rPr>
          <w:color w:val="000000"/>
        </w:rPr>
        <w:t>3) смена про</w:t>
      </w:r>
      <w:r w:rsidRPr="00193187">
        <w:rPr>
          <w:color w:val="000000"/>
        </w:rPr>
        <w:softHyphen/>
        <w:t>фес</w:t>
      </w:r>
      <w:r w:rsidRPr="00193187">
        <w:rPr>
          <w:color w:val="000000"/>
        </w:rPr>
        <w:softHyphen/>
        <w:t>сии отца на дру</w:t>
      </w:r>
      <w:r w:rsidRPr="00193187">
        <w:rPr>
          <w:color w:val="000000"/>
        </w:rPr>
        <w:softHyphen/>
        <w:t>гую про</w:t>
      </w:r>
      <w:r w:rsidRPr="00193187">
        <w:rPr>
          <w:color w:val="000000"/>
        </w:rPr>
        <w:softHyphen/>
        <w:t>фес</w:t>
      </w:r>
      <w:r w:rsidRPr="00193187">
        <w:rPr>
          <w:color w:val="000000"/>
        </w:rPr>
        <w:softHyphen/>
        <w:t>сию</w:t>
      </w:r>
    </w:p>
    <w:p w:rsidR="00AD4201" w:rsidRPr="00193187" w:rsidRDefault="00AD4201" w:rsidP="00AD4201">
      <w:pPr>
        <w:shd w:val="clear" w:color="auto" w:fill="FFFFFF"/>
        <w:ind w:firstLine="396"/>
        <w:jc w:val="both"/>
        <w:rPr>
          <w:color w:val="000000"/>
        </w:rPr>
      </w:pPr>
      <w:r w:rsidRPr="00193187">
        <w:rPr>
          <w:color w:val="000000"/>
        </w:rPr>
        <w:t>4) отток ра</w:t>
      </w:r>
      <w:r w:rsidRPr="00193187">
        <w:rPr>
          <w:color w:val="000000"/>
        </w:rPr>
        <w:softHyphen/>
        <w:t>бо</w:t>
      </w:r>
      <w:r w:rsidRPr="00193187">
        <w:rPr>
          <w:color w:val="000000"/>
        </w:rPr>
        <w:softHyphen/>
        <w:t>чей силы из про</w:t>
      </w:r>
      <w:r w:rsidRPr="00193187">
        <w:rPr>
          <w:color w:val="000000"/>
        </w:rPr>
        <w:softHyphen/>
        <w:t>из</w:t>
      </w:r>
      <w:r w:rsidRPr="00193187">
        <w:rPr>
          <w:color w:val="000000"/>
        </w:rPr>
        <w:softHyphen/>
        <w:t>вод</w:t>
      </w:r>
      <w:r w:rsidRPr="00193187">
        <w:rPr>
          <w:color w:val="000000"/>
        </w:rPr>
        <w:softHyphen/>
        <w:t>ства в сферу об</w:t>
      </w:r>
      <w:r w:rsidRPr="00193187">
        <w:rPr>
          <w:color w:val="000000"/>
        </w:rPr>
        <w:softHyphen/>
        <w:t>слу</w:t>
      </w:r>
      <w:r w:rsidRPr="00193187">
        <w:rPr>
          <w:color w:val="000000"/>
        </w:rPr>
        <w:softHyphen/>
        <w:t>жи</w:t>
      </w:r>
      <w:r w:rsidRPr="00193187">
        <w:rPr>
          <w:color w:val="000000"/>
        </w:rPr>
        <w:softHyphen/>
        <w:t>ва</w:t>
      </w:r>
      <w:r w:rsidRPr="00193187">
        <w:rPr>
          <w:color w:val="000000"/>
        </w:rPr>
        <w:softHyphen/>
        <w:t>ния</w:t>
      </w:r>
    </w:p>
    <w:p w:rsidR="00AD4201" w:rsidRPr="00193187" w:rsidRDefault="00AD4201" w:rsidP="00AD4201">
      <w:pPr>
        <w:shd w:val="clear" w:color="auto" w:fill="FFFFFF"/>
        <w:ind w:firstLine="396"/>
        <w:jc w:val="both"/>
        <w:rPr>
          <w:color w:val="000000"/>
        </w:rPr>
      </w:pPr>
      <w:r w:rsidRPr="00193187">
        <w:rPr>
          <w:color w:val="000000"/>
        </w:rPr>
        <w:t>5) рост числа людей, ра</w:t>
      </w:r>
      <w:r w:rsidRPr="00193187">
        <w:rPr>
          <w:color w:val="000000"/>
        </w:rPr>
        <w:softHyphen/>
        <w:t>бо</w:t>
      </w:r>
      <w:r w:rsidRPr="00193187">
        <w:rPr>
          <w:color w:val="000000"/>
        </w:rPr>
        <w:softHyphen/>
        <w:t>та</w:t>
      </w:r>
      <w:r w:rsidRPr="00193187">
        <w:rPr>
          <w:color w:val="000000"/>
        </w:rPr>
        <w:softHyphen/>
        <w:t>ю</w:t>
      </w:r>
      <w:r w:rsidRPr="00193187">
        <w:rPr>
          <w:color w:val="000000"/>
        </w:rPr>
        <w:softHyphen/>
        <w:t>щих в не</w:t>
      </w:r>
      <w:r w:rsidRPr="00193187">
        <w:rPr>
          <w:color w:val="000000"/>
        </w:rPr>
        <w:softHyphen/>
        <w:t>сколь</w:t>
      </w:r>
      <w:r w:rsidRPr="00193187">
        <w:rPr>
          <w:color w:val="000000"/>
        </w:rPr>
        <w:softHyphen/>
        <w:t>ких ме</w:t>
      </w:r>
      <w:r w:rsidRPr="00193187">
        <w:rPr>
          <w:color w:val="000000"/>
        </w:rPr>
        <w:softHyphen/>
        <w:t>стах</w:t>
      </w:r>
    </w:p>
    <w:p w:rsidR="00AD4201" w:rsidRPr="00193187" w:rsidRDefault="00AD4201" w:rsidP="00AD4201">
      <w:pPr>
        <w:shd w:val="clear" w:color="auto" w:fill="FFFFFF"/>
        <w:ind w:firstLine="396"/>
        <w:jc w:val="both"/>
        <w:rPr>
          <w:color w:val="000000"/>
        </w:rPr>
      </w:pPr>
      <w:r w:rsidRPr="00193187">
        <w:rPr>
          <w:color w:val="000000"/>
        </w:rPr>
        <w:t>6) до</w:t>
      </w:r>
      <w:r w:rsidRPr="00193187">
        <w:rPr>
          <w:color w:val="000000"/>
        </w:rPr>
        <w:softHyphen/>
        <w:t>сти</w:t>
      </w:r>
      <w:r w:rsidRPr="00193187">
        <w:rPr>
          <w:color w:val="000000"/>
        </w:rPr>
        <w:softHyphen/>
        <w:t>же</w:t>
      </w:r>
      <w:r w:rsidRPr="00193187">
        <w:rPr>
          <w:color w:val="000000"/>
        </w:rPr>
        <w:softHyphen/>
        <w:t>ние че</w:t>
      </w:r>
      <w:r w:rsidRPr="00193187">
        <w:rPr>
          <w:color w:val="000000"/>
        </w:rPr>
        <w:softHyphen/>
        <w:t>ло</w:t>
      </w:r>
      <w:r w:rsidRPr="00193187">
        <w:rPr>
          <w:color w:val="000000"/>
        </w:rPr>
        <w:softHyphen/>
        <w:t>ве</w:t>
      </w:r>
      <w:r w:rsidRPr="00193187">
        <w:rPr>
          <w:color w:val="000000"/>
        </w:rPr>
        <w:softHyphen/>
        <w:t>ком вы</w:t>
      </w:r>
      <w:r w:rsidRPr="00193187">
        <w:rPr>
          <w:color w:val="000000"/>
        </w:rPr>
        <w:softHyphen/>
        <w:t>со</w:t>
      </w:r>
      <w:r w:rsidRPr="00193187">
        <w:rPr>
          <w:color w:val="000000"/>
        </w:rPr>
        <w:softHyphen/>
        <w:t>ко</w:t>
      </w:r>
      <w:r w:rsidRPr="00193187">
        <w:rPr>
          <w:color w:val="000000"/>
        </w:rPr>
        <w:softHyphen/>
        <w:t>го по</w:t>
      </w:r>
      <w:r w:rsidRPr="00193187">
        <w:rPr>
          <w:color w:val="000000"/>
        </w:rPr>
        <w:softHyphen/>
        <w:t>ло</w:t>
      </w:r>
      <w:r w:rsidRPr="00193187">
        <w:rPr>
          <w:color w:val="000000"/>
        </w:rPr>
        <w:softHyphen/>
        <w:t>же</w:t>
      </w:r>
      <w:r w:rsidRPr="00193187">
        <w:rPr>
          <w:color w:val="000000"/>
        </w:rPr>
        <w:softHyphen/>
        <w:t>ния в об</w:t>
      </w:r>
      <w:r w:rsidRPr="00193187">
        <w:rPr>
          <w:color w:val="000000"/>
        </w:rPr>
        <w:softHyphen/>
        <w:t>ще</w:t>
      </w:r>
      <w:r w:rsidRPr="00193187">
        <w:rPr>
          <w:color w:val="000000"/>
        </w:rPr>
        <w:softHyphen/>
        <w:t>стве бла</w:t>
      </w:r>
      <w:r w:rsidRPr="00193187">
        <w:rPr>
          <w:color w:val="000000"/>
        </w:rPr>
        <w:softHyphen/>
        <w:t>го</w:t>
      </w:r>
      <w:r w:rsidRPr="00193187">
        <w:rPr>
          <w:color w:val="000000"/>
        </w:rPr>
        <w:softHyphen/>
        <w:t>да</w:t>
      </w:r>
      <w:r w:rsidRPr="00193187">
        <w:rPr>
          <w:color w:val="000000"/>
        </w:rPr>
        <w:softHyphen/>
        <w:t>ря служ</w:t>
      </w:r>
      <w:r w:rsidRPr="00193187">
        <w:rPr>
          <w:color w:val="000000"/>
        </w:rPr>
        <w:softHyphen/>
        <w:t>бе в армии.</w:t>
      </w:r>
    </w:p>
    <w:p w:rsidR="00AD4201" w:rsidRPr="00C775AC" w:rsidRDefault="00AD4201" w:rsidP="00AD4201"/>
    <w:p w:rsidR="00AD4201" w:rsidRPr="00576644" w:rsidRDefault="00AD4201" w:rsidP="00AD4201">
      <w:r>
        <w:rPr>
          <w:b/>
        </w:rPr>
        <w:lastRenderedPageBreak/>
        <w:t>6</w:t>
      </w:r>
      <w:r w:rsidRPr="00C775AC">
        <w:rPr>
          <w:b/>
        </w:rPr>
        <w:t>.3.</w:t>
      </w:r>
      <w:r w:rsidRPr="00C775AC">
        <w:rPr>
          <w:color w:val="000000"/>
          <w:shd w:val="clear" w:color="auto" w:fill="FFFFFF"/>
        </w:rPr>
        <w:t xml:space="preserve"> Най</w:t>
      </w:r>
      <w:r w:rsidRPr="00C775AC">
        <w:rPr>
          <w:color w:val="000000"/>
          <w:shd w:val="clear" w:color="auto" w:fill="FFFFFF"/>
        </w:rPr>
        <w:softHyphen/>
        <w:t>ди</w:t>
      </w:r>
      <w:r w:rsidRPr="00C775AC">
        <w:rPr>
          <w:color w:val="000000"/>
          <w:shd w:val="clear" w:color="auto" w:fill="FFFFFF"/>
        </w:rPr>
        <w:softHyphen/>
        <w:t>те в при</w:t>
      </w:r>
      <w:r w:rsidRPr="00C775AC">
        <w:rPr>
          <w:color w:val="000000"/>
          <w:shd w:val="clear" w:color="auto" w:fill="FFFFFF"/>
        </w:rPr>
        <w:softHyphen/>
        <w:t>ве</w:t>
      </w:r>
      <w:r w:rsidRPr="00C775AC">
        <w:rPr>
          <w:color w:val="000000"/>
          <w:shd w:val="clear" w:color="auto" w:fill="FFFFFF"/>
        </w:rPr>
        <w:softHyphen/>
        <w:t>ден</w:t>
      </w:r>
      <w:r w:rsidRPr="00C775AC">
        <w:rPr>
          <w:color w:val="000000"/>
          <w:shd w:val="clear" w:color="auto" w:fill="FFFFFF"/>
        </w:rPr>
        <w:softHyphen/>
        <w:t>ном спис</w:t>
      </w:r>
      <w:r w:rsidRPr="00C775AC">
        <w:rPr>
          <w:color w:val="000000"/>
          <w:shd w:val="clear" w:color="auto" w:fill="FFFFFF"/>
        </w:rPr>
        <w:softHyphen/>
        <w:t>ке формы тер</w:t>
      </w:r>
      <w:r w:rsidRPr="00C775AC">
        <w:rPr>
          <w:color w:val="000000"/>
          <w:shd w:val="clear" w:color="auto" w:fill="FFFFFF"/>
        </w:rPr>
        <w:softHyphen/>
        <w:t>ри</w:t>
      </w:r>
      <w:r w:rsidRPr="00C775AC">
        <w:rPr>
          <w:color w:val="000000"/>
          <w:shd w:val="clear" w:color="auto" w:fill="FFFFFF"/>
        </w:rPr>
        <w:softHyphen/>
        <w:t>то</w:t>
      </w:r>
      <w:r w:rsidRPr="00C775AC">
        <w:rPr>
          <w:color w:val="000000"/>
          <w:shd w:val="clear" w:color="auto" w:fill="FFFFFF"/>
        </w:rPr>
        <w:softHyphen/>
        <w:t>ри</w:t>
      </w:r>
      <w:r w:rsidRPr="00C775AC">
        <w:rPr>
          <w:color w:val="000000"/>
          <w:shd w:val="clear" w:color="auto" w:fill="FFFFFF"/>
        </w:rPr>
        <w:softHyphen/>
        <w:t>аль</w:t>
      </w:r>
      <w:r w:rsidRPr="00C775AC">
        <w:rPr>
          <w:color w:val="000000"/>
          <w:shd w:val="clear" w:color="auto" w:fill="FFFFFF"/>
        </w:rPr>
        <w:softHyphen/>
        <w:t>но-го</w:t>
      </w:r>
      <w:r w:rsidRPr="00C775AC">
        <w:rPr>
          <w:color w:val="000000"/>
          <w:shd w:val="clear" w:color="auto" w:fill="FFFFFF"/>
        </w:rPr>
        <w:softHyphen/>
        <w:t>су</w:t>
      </w:r>
      <w:r w:rsidRPr="00C775AC">
        <w:rPr>
          <w:color w:val="000000"/>
          <w:shd w:val="clear" w:color="auto" w:fill="FFFFFF"/>
        </w:rPr>
        <w:softHyphen/>
        <w:t>дар</w:t>
      </w:r>
      <w:r w:rsidRPr="00C775AC">
        <w:rPr>
          <w:color w:val="000000"/>
          <w:shd w:val="clear" w:color="auto" w:fill="FFFFFF"/>
        </w:rPr>
        <w:softHyphen/>
        <w:t>ствен</w:t>
      </w:r>
      <w:r w:rsidRPr="00C775AC">
        <w:rPr>
          <w:color w:val="000000"/>
          <w:shd w:val="clear" w:color="auto" w:fill="FFFFFF"/>
        </w:rPr>
        <w:softHyphen/>
        <w:t>но</w:t>
      </w:r>
      <w:r w:rsidRPr="00C775AC">
        <w:rPr>
          <w:color w:val="000000"/>
          <w:shd w:val="clear" w:color="auto" w:fill="FFFFFF"/>
        </w:rPr>
        <w:softHyphen/>
        <w:t>го устрой</w:t>
      </w:r>
      <w:r w:rsidRPr="00C775AC">
        <w:rPr>
          <w:color w:val="000000"/>
          <w:shd w:val="clear" w:color="auto" w:fill="FFFFFF"/>
        </w:rPr>
        <w:softHyphen/>
        <w:t xml:space="preserve">ства. </w:t>
      </w:r>
    </w:p>
    <w:tbl>
      <w:tblPr>
        <w:tblW w:w="9495" w:type="dxa"/>
        <w:shd w:val="clear" w:color="auto" w:fill="FFFFFF"/>
        <w:tblCellMar>
          <w:top w:w="15" w:type="dxa"/>
          <w:left w:w="15" w:type="dxa"/>
          <w:bottom w:w="15" w:type="dxa"/>
          <w:right w:w="15" w:type="dxa"/>
        </w:tblCellMar>
        <w:tblLook w:val="04A0"/>
      </w:tblPr>
      <w:tblGrid>
        <w:gridCol w:w="3165"/>
        <w:gridCol w:w="3165"/>
        <w:gridCol w:w="3165"/>
      </w:tblGrid>
      <w:tr w:rsidR="00AD4201" w:rsidRPr="00576644" w:rsidTr="00C34279">
        <w:tc>
          <w:tcPr>
            <w:tcW w:w="3165"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576644" w:rsidRDefault="00AD4201" w:rsidP="00C34279">
            <w:pPr>
              <w:spacing w:before="79"/>
              <w:rPr>
                <w:color w:val="000000"/>
              </w:rPr>
            </w:pPr>
            <w:r w:rsidRPr="00576644">
              <w:rPr>
                <w:color w:val="000000"/>
              </w:rPr>
              <w:t>1) уни</w:t>
            </w:r>
            <w:r w:rsidRPr="00576644">
              <w:rPr>
                <w:color w:val="000000"/>
              </w:rPr>
              <w:softHyphen/>
              <w:t>тар</w:t>
            </w:r>
            <w:r w:rsidRPr="00576644">
              <w:rPr>
                <w:color w:val="000000"/>
              </w:rPr>
              <w:softHyphen/>
              <w:t>ное го</w:t>
            </w:r>
            <w:r w:rsidRPr="00576644">
              <w:rPr>
                <w:color w:val="000000"/>
              </w:rPr>
              <w:softHyphen/>
              <w:t>су</w:t>
            </w:r>
            <w:r w:rsidRPr="00576644">
              <w:rPr>
                <w:color w:val="000000"/>
              </w:rPr>
              <w:softHyphen/>
              <w:t>дар</w:t>
            </w:r>
            <w:r w:rsidRPr="00576644">
              <w:rPr>
                <w:color w:val="000000"/>
              </w:rPr>
              <w:softHyphen/>
              <w:t>ство</w:t>
            </w:r>
          </w:p>
        </w:tc>
        <w:tc>
          <w:tcPr>
            <w:tcW w:w="3165"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576644" w:rsidRDefault="00AD4201" w:rsidP="00C34279">
            <w:pPr>
              <w:spacing w:before="79"/>
              <w:rPr>
                <w:color w:val="000000"/>
              </w:rPr>
            </w:pPr>
            <w:r w:rsidRPr="00576644">
              <w:rPr>
                <w:color w:val="000000"/>
              </w:rPr>
              <w:t>2) мо</w:t>
            </w:r>
            <w:r w:rsidRPr="00576644">
              <w:rPr>
                <w:color w:val="000000"/>
              </w:rPr>
              <w:softHyphen/>
              <w:t>нар</w:t>
            </w:r>
            <w:r w:rsidRPr="00576644">
              <w:rPr>
                <w:color w:val="000000"/>
              </w:rPr>
              <w:softHyphen/>
              <w:t>хия</w:t>
            </w:r>
          </w:p>
        </w:tc>
        <w:tc>
          <w:tcPr>
            <w:tcW w:w="3165"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576644" w:rsidRDefault="00AD4201" w:rsidP="00C34279">
            <w:pPr>
              <w:spacing w:before="79"/>
              <w:rPr>
                <w:color w:val="000000"/>
              </w:rPr>
            </w:pPr>
            <w:r w:rsidRPr="00576644">
              <w:rPr>
                <w:color w:val="000000"/>
              </w:rPr>
              <w:t>3) кон</w:t>
            </w:r>
            <w:r w:rsidRPr="00576644">
              <w:rPr>
                <w:color w:val="000000"/>
              </w:rPr>
              <w:softHyphen/>
              <w:t>фе</w:t>
            </w:r>
            <w:r w:rsidRPr="00576644">
              <w:rPr>
                <w:color w:val="000000"/>
              </w:rPr>
              <w:softHyphen/>
              <w:t>де</w:t>
            </w:r>
            <w:r w:rsidRPr="00576644">
              <w:rPr>
                <w:color w:val="000000"/>
              </w:rPr>
              <w:softHyphen/>
              <w:t>ра</w:t>
            </w:r>
            <w:r w:rsidRPr="00576644">
              <w:rPr>
                <w:color w:val="000000"/>
              </w:rPr>
              <w:softHyphen/>
              <w:t>ция</w:t>
            </w:r>
          </w:p>
        </w:tc>
      </w:tr>
      <w:tr w:rsidR="00AD4201" w:rsidRPr="00576644" w:rsidTr="00C34279">
        <w:tc>
          <w:tcPr>
            <w:tcW w:w="3165"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576644" w:rsidRDefault="00AD4201" w:rsidP="00C34279">
            <w:pPr>
              <w:spacing w:before="79"/>
              <w:rPr>
                <w:color w:val="000000"/>
              </w:rPr>
            </w:pPr>
            <w:r w:rsidRPr="00576644">
              <w:rPr>
                <w:color w:val="000000"/>
              </w:rPr>
              <w:t>4) рес</w:t>
            </w:r>
            <w:r w:rsidRPr="00576644">
              <w:rPr>
                <w:color w:val="000000"/>
              </w:rPr>
              <w:softHyphen/>
              <w:t>пуб</w:t>
            </w:r>
            <w:r w:rsidRPr="00576644">
              <w:rPr>
                <w:color w:val="000000"/>
              </w:rPr>
              <w:softHyphen/>
              <w:t>ли</w:t>
            </w:r>
            <w:r w:rsidRPr="00576644">
              <w:rPr>
                <w:color w:val="000000"/>
              </w:rPr>
              <w:softHyphen/>
              <w:t>ка</w:t>
            </w:r>
          </w:p>
        </w:tc>
        <w:tc>
          <w:tcPr>
            <w:tcW w:w="3165" w:type="dxa"/>
            <w:tcBorders>
              <w:top w:val="nil"/>
              <w:left w:val="nil"/>
              <w:bottom w:val="nil"/>
              <w:right w:val="nil"/>
            </w:tcBorders>
            <w:shd w:val="clear" w:color="auto" w:fill="FFFFFF"/>
            <w:tcMar>
              <w:top w:w="63" w:type="dxa"/>
              <w:left w:w="63" w:type="dxa"/>
              <w:bottom w:w="63" w:type="dxa"/>
              <w:right w:w="63" w:type="dxa"/>
            </w:tcMar>
            <w:vAlign w:val="center"/>
            <w:hideMark/>
          </w:tcPr>
          <w:p w:rsidR="00AD4201" w:rsidRPr="00576644" w:rsidRDefault="00AD4201" w:rsidP="00C34279">
            <w:pPr>
              <w:spacing w:before="79"/>
              <w:rPr>
                <w:color w:val="000000"/>
              </w:rPr>
            </w:pPr>
            <w:r w:rsidRPr="00576644">
              <w:rPr>
                <w:color w:val="000000"/>
              </w:rPr>
              <w:t>5) фе</w:t>
            </w:r>
            <w:r w:rsidRPr="00576644">
              <w:rPr>
                <w:color w:val="000000"/>
              </w:rPr>
              <w:softHyphen/>
              <w:t>де</w:t>
            </w:r>
            <w:r w:rsidRPr="00576644">
              <w:rPr>
                <w:color w:val="000000"/>
              </w:rPr>
              <w:softHyphen/>
              <w:t>ра</w:t>
            </w:r>
            <w:r w:rsidRPr="00576644">
              <w:rPr>
                <w:color w:val="000000"/>
              </w:rPr>
              <w:softHyphen/>
              <w:t>ция</w:t>
            </w:r>
          </w:p>
        </w:tc>
        <w:tc>
          <w:tcPr>
            <w:tcW w:w="0" w:type="auto"/>
            <w:shd w:val="clear" w:color="auto" w:fill="FFFFFF"/>
            <w:vAlign w:val="center"/>
            <w:hideMark/>
          </w:tcPr>
          <w:p w:rsidR="00AD4201" w:rsidRPr="00576644" w:rsidRDefault="00AD4201" w:rsidP="00C34279"/>
        </w:tc>
      </w:tr>
    </w:tbl>
    <w:p w:rsidR="00AD4201" w:rsidRPr="00C775AC" w:rsidRDefault="00AD4201" w:rsidP="00AD4201"/>
    <w:p w:rsidR="00AD4201" w:rsidRPr="0043593E" w:rsidRDefault="00AD4201" w:rsidP="00AD4201">
      <w:r>
        <w:rPr>
          <w:b/>
        </w:rPr>
        <w:t>6</w:t>
      </w:r>
      <w:r w:rsidRPr="00C775AC">
        <w:rPr>
          <w:b/>
        </w:rPr>
        <w:t>.4.</w:t>
      </w:r>
      <w:r w:rsidRPr="00C775AC">
        <w:rPr>
          <w:color w:val="000000"/>
          <w:shd w:val="clear" w:color="auto" w:fill="FFFFFF"/>
        </w:rPr>
        <w:t xml:space="preserve"> Что из пе</w:t>
      </w:r>
      <w:r w:rsidRPr="00C775AC">
        <w:rPr>
          <w:color w:val="000000"/>
          <w:shd w:val="clear" w:color="auto" w:fill="FFFFFF"/>
        </w:rPr>
        <w:softHyphen/>
        <w:t>ре</w:t>
      </w:r>
      <w:r w:rsidRPr="00C775AC">
        <w:rPr>
          <w:color w:val="000000"/>
          <w:shd w:val="clear" w:color="auto" w:fill="FFFFFF"/>
        </w:rPr>
        <w:softHyphen/>
        <w:t>чис</w:t>
      </w:r>
      <w:r w:rsidRPr="00C775AC">
        <w:rPr>
          <w:color w:val="000000"/>
          <w:shd w:val="clear" w:color="auto" w:fill="FFFFFF"/>
        </w:rPr>
        <w:softHyphen/>
        <w:t>лен</w:t>
      </w:r>
      <w:r w:rsidRPr="00C775AC">
        <w:rPr>
          <w:color w:val="000000"/>
          <w:shd w:val="clear" w:color="auto" w:fill="FFFFFF"/>
        </w:rPr>
        <w:softHyphen/>
        <w:t>но</w:t>
      </w:r>
      <w:r w:rsidRPr="00C775AC">
        <w:rPr>
          <w:color w:val="000000"/>
          <w:shd w:val="clear" w:color="auto" w:fill="FFFFFF"/>
        </w:rPr>
        <w:softHyphen/>
        <w:t>го от</w:t>
      </w:r>
      <w:r w:rsidRPr="00C775AC">
        <w:rPr>
          <w:color w:val="000000"/>
          <w:shd w:val="clear" w:color="auto" w:fill="FFFFFF"/>
        </w:rPr>
        <w:softHyphen/>
        <w:t>но</w:t>
      </w:r>
      <w:r w:rsidRPr="00C775AC">
        <w:rPr>
          <w:color w:val="000000"/>
          <w:shd w:val="clear" w:color="auto" w:fill="FFFFFF"/>
        </w:rPr>
        <w:softHyphen/>
        <w:t>сит</w:t>
      </w:r>
      <w:r w:rsidRPr="00C775AC">
        <w:rPr>
          <w:color w:val="000000"/>
          <w:shd w:val="clear" w:color="auto" w:fill="FFFFFF"/>
        </w:rPr>
        <w:softHyphen/>
        <w:t>ся к кон</w:t>
      </w:r>
      <w:r w:rsidRPr="00C775AC">
        <w:rPr>
          <w:color w:val="000000"/>
          <w:shd w:val="clear" w:color="auto" w:fill="FFFFFF"/>
        </w:rPr>
        <w:softHyphen/>
        <w:t>сти</w:t>
      </w:r>
      <w:r w:rsidRPr="00C775AC">
        <w:rPr>
          <w:color w:val="000000"/>
          <w:shd w:val="clear" w:color="auto" w:fill="FFFFFF"/>
        </w:rPr>
        <w:softHyphen/>
        <w:t>ту</w:t>
      </w:r>
      <w:r w:rsidRPr="00C775AC">
        <w:rPr>
          <w:color w:val="000000"/>
          <w:shd w:val="clear" w:color="auto" w:fill="FFFFFF"/>
        </w:rPr>
        <w:softHyphen/>
        <w:t>ци</w:t>
      </w:r>
      <w:r w:rsidRPr="00C775AC">
        <w:rPr>
          <w:color w:val="000000"/>
          <w:shd w:val="clear" w:color="auto" w:fill="FFFFFF"/>
        </w:rPr>
        <w:softHyphen/>
        <w:t>он</w:t>
      </w:r>
      <w:r w:rsidRPr="00C775AC">
        <w:rPr>
          <w:color w:val="000000"/>
          <w:shd w:val="clear" w:color="auto" w:fill="FFFFFF"/>
        </w:rPr>
        <w:softHyphen/>
        <w:t>ным обя</w:t>
      </w:r>
      <w:r w:rsidRPr="00C775AC">
        <w:rPr>
          <w:color w:val="000000"/>
          <w:shd w:val="clear" w:color="auto" w:fill="FFFFFF"/>
        </w:rPr>
        <w:softHyphen/>
        <w:t>зан</w:t>
      </w:r>
      <w:r w:rsidRPr="00C775AC">
        <w:rPr>
          <w:color w:val="000000"/>
          <w:shd w:val="clear" w:color="auto" w:fill="FFFFFF"/>
        </w:rPr>
        <w:softHyphen/>
        <w:t>но</w:t>
      </w:r>
      <w:r w:rsidRPr="00C775AC">
        <w:rPr>
          <w:color w:val="000000"/>
          <w:shd w:val="clear" w:color="auto" w:fill="FFFFFF"/>
        </w:rPr>
        <w:softHyphen/>
        <w:t>стям граж</w:t>
      </w:r>
      <w:r w:rsidRPr="00C775AC">
        <w:rPr>
          <w:color w:val="000000"/>
          <w:shd w:val="clear" w:color="auto" w:fill="FFFFFF"/>
        </w:rPr>
        <w:softHyphen/>
        <w:t xml:space="preserve">дан РФ? </w:t>
      </w:r>
    </w:p>
    <w:p w:rsidR="00AD4201" w:rsidRPr="0043593E" w:rsidRDefault="00AD4201" w:rsidP="00AD4201">
      <w:pPr>
        <w:shd w:val="clear" w:color="auto" w:fill="FFFFFF"/>
        <w:ind w:firstLine="396"/>
        <w:jc w:val="both"/>
        <w:rPr>
          <w:color w:val="000000"/>
        </w:rPr>
      </w:pPr>
      <w:r w:rsidRPr="0043593E">
        <w:rPr>
          <w:color w:val="000000"/>
        </w:rPr>
        <w:t>1) ука</w:t>
      </w:r>
      <w:r w:rsidRPr="0043593E">
        <w:rPr>
          <w:color w:val="000000"/>
        </w:rPr>
        <w:softHyphen/>
        <w:t>за</w:t>
      </w:r>
      <w:r w:rsidRPr="0043593E">
        <w:rPr>
          <w:color w:val="000000"/>
        </w:rPr>
        <w:softHyphen/>
        <w:t>ние своей на</w:t>
      </w:r>
      <w:r w:rsidRPr="0043593E">
        <w:rPr>
          <w:color w:val="000000"/>
        </w:rPr>
        <w:softHyphen/>
        <w:t>ци</w:t>
      </w:r>
      <w:r w:rsidRPr="0043593E">
        <w:rPr>
          <w:color w:val="000000"/>
        </w:rPr>
        <w:softHyphen/>
        <w:t>о</w:t>
      </w:r>
      <w:r w:rsidRPr="0043593E">
        <w:rPr>
          <w:color w:val="000000"/>
        </w:rPr>
        <w:softHyphen/>
        <w:t>наль</w:t>
      </w:r>
      <w:r w:rsidRPr="0043593E">
        <w:rPr>
          <w:color w:val="000000"/>
        </w:rPr>
        <w:softHyphen/>
        <w:t>но</w:t>
      </w:r>
      <w:r w:rsidRPr="0043593E">
        <w:rPr>
          <w:color w:val="000000"/>
        </w:rPr>
        <w:softHyphen/>
        <w:t>сти</w:t>
      </w:r>
    </w:p>
    <w:p w:rsidR="00AD4201" w:rsidRPr="0043593E" w:rsidRDefault="00AD4201" w:rsidP="00AD4201">
      <w:pPr>
        <w:shd w:val="clear" w:color="auto" w:fill="FFFFFF"/>
        <w:ind w:firstLine="396"/>
        <w:jc w:val="both"/>
        <w:rPr>
          <w:color w:val="000000"/>
        </w:rPr>
      </w:pPr>
      <w:r w:rsidRPr="0043593E">
        <w:rPr>
          <w:color w:val="000000"/>
        </w:rPr>
        <w:t>2) со</w:t>
      </w:r>
      <w:r w:rsidRPr="0043593E">
        <w:rPr>
          <w:color w:val="000000"/>
        </w:rPr>
        <w:softHyphen/>
        <w:t>хра</w:t>
      </w:r>
      <w:r w:rsidRPr="0043593E">
        <w:rPr>
          <w:color w:val="000000"/>
        </w:rPr>
        <w:softHyphen/>
        <w:t>не</w:t>
      </w:r>
      <w:r w:rsidRPr="0043593E">
        <w:rPr>
          <w:color w:val="000000"/>
        </w:rPr>
        <w:softHyphen/>
        <w:t>ние ис</w:t>
      </w:r>
      <w:r w:rsidRPr="0043593E">
        <w:rPr>
          <w:color w:val="000000"/>
        </w:rPr>
        <w:softHyphen/>
        <w:t>то</w:t>
      </w:r>
      <w:r w:rsidRPr="0043593E">
        <w:rPr>
          <w:color w:val="000000"/>
        </w:rPr>
        <w:softHyphen/>
        <w:t>ри</w:t>
      </w:r>
      <w:r w:rsidRPr="0043593E">
        <w:rPr>
          <w:color w:val="000000"/>
        </w:rPr>
        <w:softHyphen/>
        <w:t>че</w:t>
      </w:r>
      <w:r w:rsidRPr="0043593E">
        <w:rPr>
          <w:color w:val="000000"/>
        </w:rPr>
        <w:softHyphen/>
        <w:t>ско</w:t>
      </w:r>
      <w:r w:rsidRPr="0043593E">
        <w:rPr>
          <w:color w:val="000000"/>
        </w:rPr>
        <w:softHyphen/>
        <w:t>го и куль</w:t>
      </w:r>
      <w:r w:rsidRPr="0043593E">
        <w:rPr>
          <w:color w:val="000000"/>
        </w:rPr>
        <w:softHyphen/>
        <w:t>тур</w:t>
      </w:r>
      <w:r w:rsidRPr="0043593E">
        <w:rPr>
          <w:color w:val="000000"/>
        </w:rPr>
        <w:softHyphen/>
        <w:t>но</w:t>
      </w:r>
      <w:r w:rsidRPr="0043593E">
        <w:rPr>
          <w:color w:val="000000"/>
        </w:rPr>
        <w:softHyphen/>
        <w:t>го на</w:t>
      </w:r>
      <w:r w:rsidRPr="0043593E">
        <w:rPr>
          <w:color w:val="000000"/>
        </w:rPr>
        <w:softHyphen/>
        <w:t>сле</w:t>
      </w:r>
      <w:r w:rsidRPr="0043593E">
        <w:rPr>
          <w:color w:val="000000"/>
        </w:rPr>
        <w:softHyphen/>
        <w:t>дия</w:t>
      </w:r>
    </w:p>
    <w:p w:rsidR="00AD4201" w:rsidRPr="0043593E" w:rsidRDefault="00AD4201" w:rsidP="00AD4201">
      <w:pPr>
        <w:shd w:val="clear" w:color="auto" w:fill="FFFFFF"/>
        <w:ind w:firstLine="396"/>
        <w:jc w:val="both"/>
        <w:rPr>
          <w:color w:val="000000"/>
        </w:rPr>
      </w:pPr>
      <w:r w:rsidRPr="0043593E">
        <w:rPr>
          <w:color w:val="000000"/>
        </w:rPr>
        <w:t>3) уча</w:t>
      </w:r>
      <w:r w:rsidRPr="0043593E">
        <w:rPr>
          <w:color w:val="000000"/>
        </w:rPr>
        <w:softHyphen/>
        <w:t>стие в вы</w:t>
      </w:r>
      <w:r w:rsidRPr="0043593E">
        <w:rPr>
          <w:color w:val="000000"/>
        </w:rPr>
        <w:softHyphen/>
        <w:t>бо</w:t>
      </w:r>
      <w:r w:rsidRPr="0043593E">
        <w:rPr>
          <w:color w:val="000000"/>
        </w:rPr>
        <w:softHyphen/>
        <w:t>рах ор</w:t>
      </w:r>
      <w:r w:rsidRPr="0043593E">
        <w:rPr>
          <w:color w:val="000000"/>
        </w:rPr>
        <w:softHyphen/>
        <w:t>га</w:t>
      </w:r>
      <w:r w:rsidRPr="0043593E">
        <w:rPr>
          <w:color w:val="000000"/>
        </w:rPr>
        <w:softHyphen/>
        <w:t>нов вла</w:t>
      </w:r>
      <w:r w:rsidRPr="0043593E">
        <w:rPr>
          <w:color w:val="000000"/>
        </w:rPr>
        <w:softHyphen/>
        <w:t>сти</w:t>
      </w:r>
    </w:p>
    <w:p w:rsidR="00AD4201" w:rsidRPr="0043593E" w:rsidRDefault="00AD4201" w:rsidP="00AD4201">
      <w:pPr>
        <w:shd w:val="clear" w:color="auto" w:fill="FFFFFF"/>
        <w:ind w:firstLine="396"/>
        <w:jc w:val="both"/>
        <w:rPr>
          <w:color w:val="000000"/>
        </w:rPr>
      </w:pPr>
      <w:r w:rsidRPr="0043593E">
        <w:rPr>
          <w:color w:val="000000"/>
        </w:rPr>
        <w:t>4) упла</w:t>
      </w:r>
      <w:r w:rsidRPr="0043593E">
        <w:rPr>
          <w:color w:val="000000"/>
        </w:rPr>
        <w:softHyphen/>
        <w:t>та на</w:t>
      </w:r>
      <w:r w:rsidRPr="0043593E">
        <w:rPr>
          <w:color w:val="000000"/>
        </w:rPr>
        <w:softHyphen/>
        <w:t>ло</w:t>
      </w:r>
      <w:r w:rsidRPr="0043593E">
        <w:rPr>
          <w:color w:val="000000"/>
        </w:rPr>
        <w:softHyphen/>
        <w:t>гов</w:t>
      </w:r>
    </w:p>
    <w:p w:rsidR="00AD4201" w:rsidRPr="0043593E" w:rsidRDefault="00AD4201" w:rsidP="00AD4201">
      <w:pPr>
        <w:shd w:val="clear" w:color="auto" w:fill="FFFFFF"/>
        <w:ind w:firstLine="396"/>
        <w:jc w:val="both"/>
        <w:rPr>
          <w:color w:val="000000"/>
        </w:rPr>
      </w:pPr>
      <w:r w:rsidRPr="0043593E">
        <w:rPr>
          <w:color w:val="000000"/>
        </w:rPr>
        <w:t>5) сво</w:t>
      </w:r>
      <w:r w:rsidRPr="0043593E">
        <w:rPr>
          <w:color w:val="000000"/>
        </w:rPr>
        <w:softHyphen/>
        <w:t>бод</w:t>
      </w:r>
      <w:r w:rsidRPr="0043593E">
        <w:rPr>
          <w:color w:val="000000"/>
        </w:rPr>
        <w:softHyphen/>
        <w:t>ное рас</w:t>
      </w:r>
      <w:r w:rsidRPr="0043593E">
        <w:rPr>
          <w:color w:val="000000"/>
        </w:rPr>
        <w:softHyphen/>
        <w:t>по</w:t>
      </w:r>
      <w:r w:rsidRPr="0043593E">
        <w:rPr>
          <w:color w:val="000000"/>
        </w:rPr>
        <w:softHyphen/>
        <w:t>ря</w:t>
      </w:r>
      <w:r w:rsidRPr="0043593E">
        <w:rPr>
          <w:color w:val="000000"/>
        </w:rPr>
        <w:softHyphen/>
        <w:t>же</w:t>
      </w:r>
      <w:r w:rsidRPr="0043593E">
        <w:rPr>
          <w:color w:val="000000"/>
        </w:rPr>
        <w:softHyphen/>
        <w:t>ние сво</w:t>
      </w:r>
      <w:r w:rsidRPr="0043593E">
        <w:rPr>
          <w:color w:val="000000"/>
        </w:rPr>
        <w:softHyphen/>
        <w:t>и</w:t>
      </w:r>
      <w:r w:rsidRPr="0043593E">
        <w:rPr>
          <w:color w:val="000000"/>
        </w:rPr>
        <w:softHyphen/>
        <w:t>ми спо</w:t>
      </w:r>
      <w:r w:rsidRPr="0043593E">
        <w:rPr>
          <w:color w:val="000000"/>
        </w:rPr>
        <w:softHyphen/>
        <w:t>соб</w:t>
      </w:r>
      <w:r w:rsidRPr="0043593E">
        <w:rPr>
          <w:color w:val="000000"/>
        </w:rPr>
        <w:softHyphen/>
        <w:t>но</w:t>
      </w:r>
      <w:r w:rsidRPr="0043593E">
        <w:rPr>
          <w:color w:val="000000"/>
        </w:rPr>
        <w:softHyphen/>
        <w:t>стя</w:t>
      </w:r>
      <w:r w:rsidRPr="0043593E">
        <w:rPr>
          <w:color w:val="000000"/>
        </w:rPr>
        <w:softHyphen/>
        <w:t>ми к труду</w:t>
      </w:r>
    </w:p>
    <w:p w:rsidR="00AD4201" w:rsidRPr="0043593E" w:rsidRDefault="00AD4201" w:rsidP="00AD4201">
      <w:pPr>
        <w:shd w:val="clear" w:color="auto" w:fill="FFFFFF"/>
        <w:ind w:firstLine="396"/>
        <w:jc w:val="both"/>
        <w:rPr>
          <w:color w:val="000000"/>
        </w:rPr>
      </w:pPr>
      <w:r w:rsidRPr="0043593E">
        <w:rPr>
          <w:color w:val="000000"/>
        </w:rPr>
        <w:t>6) поль</w:t>
      </w:r>
      <w:r w:rsidRPr="0043593E">
        <w:rPr>
          <w:color w:val="000000"/>
        </w:rPr>
        <w:softHyphen/>
        <w:t>зо</w:t>
      </w:r>
      <w:r w:rsidRPr="0043593E">
        <w:rPr>
          <w:color w:val="000000"/>
        </w:rPr>
        <w:softHyphen/>
        <w:t>ва</w:t>
      </w:r>
      <w:r w:rsidRPr="0043593E">
        <w:rPr>
          <w:color w:val="000000"/>
        </w:rPr>
        <w:softHyphen/>
        <w:t>ние род</w:t>
      </w:r>
      <w:r w:rsidRPr="0043593E">
        <w:rPr>
          <w:color w:val="000000"/>
        </w:rPr>
        <w:softHyphen/>
        <w:t>ным язы</w:t>
      </w:r>
      <w:r w:rsidRPr="0043593E">
        <w:rPr>
          <w:color w:val="000000"/>
        </w:rPr>
        <w:softHyphen/>
        <w:t>ком</w:t>
      </w:r>
    </w:p>
    <w:p w:rsidR="00AD4201" w:rsidRPr="00C775AC" w:rsidRDefault="00AD4201" w:rsidP="00AD4201"/>
    <w:p w:rsidR="00AD4201" w:rsidRPr="00C775AC" w:rsidRDefault="00AD4201" w:rsidP="00AD4201">
      <w:r>
        <w:rPr>
          <w:b/>
        </w:rPr>
        <w:t>6</w:t>
      </w:r>
      <w:r w:rsidRPr="00C775AC">
        <w:rPr>
          <w:b/>
        </w:rPr>
        <w:t>.5.</w:t>
      </w:r>
      <w:r w:rsidRPr="00C775AC">
        <w:rPr>
          <w:rStyle w:val="a3"/>
          <w:color w:val="000000"/>
          <w:shd w:val="clear" w:color="auto" w:fill="FFFFFF"/>
        </w:rPr>
        <w:t xml:space="preserve"> </w:t>
      </w:r>
      <w:r w:rsidRPr="00C775AC">
        <w:rPr>
          <w:color w:val="000000"/>
        </w:rPr>
        <w:t> </w:t>
      </w:r>
      <w:r w:rsidRPr="00C775AC">
        <w:rPr>
          <w:color w:val="000000"/>
          <w:shd w:val="clear" w:color="auto" w:fill="FFFFFF"/>
        </w:rPr>
        <w:t>Най</w:t>
      </w:r>
      <w:r w:rsidRPr="00C775AC">
        <w:rPr>
          <w:color w:val="000000"/>
          <w:shd w:val="clear" w:color="auto" w:fill="FFFFFF"/>
        </w:rPr>
        <w:softHyphen/>
        <w:t>ди</w:t>
      </w:r>
      <w:r w:rsidRPr="00C775AC">
        <w:rPr>
          <w:color w:val="000000"/>
          <w:shd w:val="clear" w:color="auto" w:fill="FFFFFF"/>
        </w:rPr>
        <w:softHyphen/>
        <w:t>те в при</w:t>
      </w:r>
      <w:r w:rsidRPr="00C775AC">
        <w:rPr>
          <w:color w:val="000000"/>
          <w:shd w:val="clear" w:color="auto" w:fill="FFFFFF"/>
        </w:rPr>
        <w:softHyphen/>
        <w:t>ведённом ниже спис</w:t>
      </w:r>
      <w:r w:rsidRPr="00C775AC">
        <w:rPr>
          <w:color w:val="000000"/>
          <w:shd w:val="clear" w:color="auto" w:fill="FFFFFF"/>
        </w:rPr>
        <w:softHyphen/>
        <w:t>ке функ</w:t>
      </w:r>
      <w:r w:rsidRPr="00C775AC">
        <w:rPr>
          <w:color w:val="000000"/>
          <w:shd w:val="clear" w:color="auto" w:fill="FFFFFF"/>
        </w:rPr>
        <w:softHyphen/>
        <w:t>ции цен</w:t>
      </w:r>
      <w:r w:rsidRPr="00C775AC">
        <w:rPr>
          <w:color w:val="000000"/>
          <w:shd w:val="clear" w:color="auto" w:fill="FFFFFF"/>
        </w:rPr>
        <w:softHyphen/>
        <w:t>траль</w:t>
      </w:r>
      <w:r w:rsidRPr="00C775AC">
        <w:rPr>
          <w:color w:val="000000"/>
          <w:shd w:val="clear" w:color="auto" w:fill="FFFFFF"/>
        </w:rPr>
        <w:softHyphen/>
        <w:t>но</w:t>
      </w:r>
      <w:r w:rsidRPr="00C775AC">
        <w:rPr>
          <w:color w:val="000000"/>
          <w:shd w:val="clear" w:color="auto" w:fill="FFFFFF"/>
        </w:rPr>
        <w:softHyphen/>
        <w:t>го банка и за</w:t>
      </w:r>
      <w:r w:rsidRPr="00C775AC">
        <w:rPr>
          <w:color w:val="000000"/>
          <w:shd w:val="clear" w:color="auto" w:fill="FFFFFF"/>
        </w:rPr>
        <w:softHyphen/>
        <w:t>пи</w:t>
      </w:r>
      <w:r w:rsidRPr="00C775AC">
        <w:rPr>
          <w:color w:val="000000"/>
          <w:shd w:val="clear" w:color="auto" w:fill="FFFFFF"/>
        </w:rPr>
        <w:softHyphen/>
        <w:t>ши</w:t>
      </w:r>
      <w:r w:rsidRPr="00C775AC">
        <w:rPr>
          <w:color w:val="000000"/>
          <w:shd w:val="clear" w:color="auto" w:fill="FFFFFF"/>
        </w:rPr>
        <w:softHyphen/>
        <w:t>те цифры, под ко</w:t>
      </w:r>
      <w:r w:rsidRPr="00C775AC">
        <w:rPr>
          <w:color w:val="000000"/>
          <w:shd w:val="clear" w:color="auto" w:fill="FFFFFF"/>
        </w:rPr>
        <w:softHyphen/>
        <w:t>то</w:t>
      </w:r>
      <w:r w:rsidRPr="00C775AC">
        <w:rPr>
          <w:color w:val="000000"/>
          <w:shd w:val="clear" w:color="auto" w:fill="FFFFFF"/>
        </w:rPr>
        <w:softHyphen/>
        <w:t>ры</w:t>
      </w:r>
      <w:r w:rsidRPr="00C775AC">
        <w:rPr>
          <w:color w:val="000000"/>
          <w:shd w:val="clear" w:color="auto" w:fill="FFFFFF"/>
        </w:rPr>
        <w:softHyphen/>
        <w:t>ми они ука</w:t>
      </w:r>
      <w:r w:rsidRPr="00C775AC">
        <w:rPr>
          <w:color w:val="000000"/>
          <w:shd w:val="clear" w:color="auto" w:fill="FFFFFF"/>
        </w:rPr>
        <w:softHyphen/>
        <w:t>за</w:t>
      </w:r>
      <w:r w:rsidRPr="00C775AC">
        <w:rPr>
          <w:color w:val="000000"/>
          <w:shd w:val="clear" w:color="auto" w:fill="FFFFFF"/>
        </w:rPr>
        <w:softHyphen/>
        <w:t>ны.</w:t>
      </w:r>
    </w:p>
    <w:p w:rsidR="00AD4201" w:rsidRPr="005D56F8" w:rsidRDefault="00AD4201" w:rsidP="00AD4201">
      <w:pPr>
        <w:shd w:val="clear" w:color="auto" w:fill="FFFFFF"/>
        <w:ind w:firstLine="396"/>
        <w:jc w:val="both"/>
        <w:rPr>
          <w:color w:val="000000"/>
        </w:rPr>
      </w:pPr>
      <w:r w:rsidRPr="005D56F8">
        <w:rPr>
          <w:color w:val="000000"/>
        </w:rPr>
        <w:t>1) эмис</w:t>
      </w:r>
      <w:r w:rsidRPr="005D56F8">
        <w:rPr>
          <w:color w:val="000000"/>
        </w:rPr>
        <w:softHyphen/>
        <w:t>сия денег</w:t>
      </w:r>
    </w:p>
    <w:p w:rsidR="00AD4201" w:rsidRPr="005D56F8" w:rsidRDefault="00AD4201" w:rsidP="00AD4201">
      <w:pPr>
        <w:shd w:val="clear" w:color="auto" w:fill="FFFFFF"/>
        <w:ind w:firstLine="396"/>
        <w:jc w:val="both"/>
        <w:rPr>
          <w:color w:val="000000"/>
        </w:rPr>
      </w:pPr>
      <w:r w:rsidRPr="005D56F8">
        <w:rPr>
          <w:color w:val="000000"/>
        </w:rPr>
        <w:t>2) кре</w:t>
      </w:r>
      <w:r w:rsidRPr="005D56F8">
        <w:rPr>
          <w:color w:val="000000"/>
        </w:rPr>
        <w:softHyphen/>
        <w:t>ди</w:t>
      </w:r>
      <w:r w:rsidRPr="005D56F8">
        <w:rPr>
          <w:color w:val="000000"/>
        </w:rPr>
        <w:softHyphen/>
        <w:t>то</w:t>
      </w:r>
      <w:r w:rsidRPr="005D56F8">
        <w:rPr>
          <w:color w:val="000000"/>
        </w:rPr>
        <w:softHyphen/>
        <w:t>ва</w:t>
      </w:r>
      <w:r w:rsidRPr="005D56F8">
        <w:rPr>
          <w:color w:val="000000"/>
        </w:rPr>
        <w:softHyphen/>
        <w:t>ние на</w:t>
      </w:r>
      <w:r w:rsidRPr="005D56F8">
        <w:rPr>
          <w:color w:val="000000"/>
        </w:rPr>
        <w:softHyphen/>
        <w:t>се</w:t>
      </w:r>
      <w:r w:rsidRPr="005D56F8">
        <w:rPr>
          <w:color w:val="000000"/>
        </w:rPr>
        <w:softHyphen/>
        <w:t>ле</w:t>
      </w:r>
      <w:r w:rsidRPr="005D56F8">
        <w:rPr>
          <w:color w:val="000000"/>
        </w:rPr>
        <w:softHyphen/>
        <w:t>ния и фирм</w:t>
      </w:r>
    </w:p>
    <w:p w:rsidR="00AD4201" w:rsidRPr="005D56F8" w:rsidRDefault="00AD4201" w:rsidP="00AD4201">
      <w:pPr>
        <w:shd w:val="clear" w:color="auto" w:fill="FFFFFF"/>
        <w:ind w:firstLine="396"/>
        <w:jc w:val="both"/>
        <w:rPr>
          <w:color w:val="000000"/>
        </w:rPr>
      </w:pPr>
      <w:r w:rsidRPr="005D56F8">
        <w:rPr>
          <w:color w:val="000000"/>
        </w:rPr>
        <w:t>3) ли</w:t>
      </w:r>
      <w:r w:rsidRPr="005D56F8">
        <w:rPr>
          <w:color w:val="000000"/>
        </w:rPr>
        <w:softHyphen/>
        <w:t>цен</w:t>
      </w:r>
      <w:r w:rsidRPr="005D56F8">
        <w:rPr>
          <w:color w:val="000000"/>
        </w:rPr>
        <w:softHyphen/>
        <w:t>зи</w:t>
      </w:r>
      <w:r w:rsidRPr="005D56F8">
        <w:rPr>
          <w:color w:val="000000"/>
        </w:rPr>
        <w:softHyphen/>
        <w:t>ро</w:t>
      </w:r>
      <w:r w:rsidRPr="005D56F8">
        <w:rPr>
          <w:color w:val="000000"/>
        </w:rPr>
        <w:softHyphen/>
        <w:t>ва</w:t>
      </w:r>
      <w:r w:rsidRPr="005D56F8">
        <w:rPr>
          <w:color w:val="000000"/>
        </w:rPr>
        <w:softHyphen/>
        <w:t>ние ком</w:t>
      </w:r>
      <w:r w:rsidRPr="005D56F8">
        <w:rPr>
          <w:color w:val="000000"/>
        </w:rPr>
        <w:softHyphen/>
        <w:t>мер</w:t>
      </w:r>
      <w:r w:rsidRPr="005D56F8">
        <w:rPr>
          <w:color w:val="000000"/>
        </w:rPr>
        <w:softHyphen/>
        <w:t>че</w:t>
      </w:r>
      <w:r w:rsidRPr="005D56F8">
        <w:rPr>
          <w:color w:val="000000"/>
        </w:rPr>
        <w:softHyphen/>
        <w:t>ских бан</w:t>
      </w:r>
      <w:r w:rsidRPr="005D56F8">
        <w:rPr>
          <w:color w:val="000000"/>
        </w:rPr>
        <w:softHyphen/>
        <w:t>ков</w:t>
      </w:r>
    </w:p>
    <w:p w:rsidR="00AD4201" w:rsidRPr="005D56F8" w:rsidRDefault="00AD4201" w:rsidP="00AD4201">
      <w:pPr>
        <w:shd w:val="clear" w:color="auto" w:fill="FFFFFF"/>
        <w:ind w:firstLine="396"/>
        <w:jc w:val="both"/>
        <w:rPr>
          <w:color w:val="000000"/>
        </w:rPr>
      </w:pPr>
      <w:r w:rsidRPr="005D56F8">
        <w:rPr>
          <w:color w:val="000000"/>
        </w:rPr>
        <w:t>4) уве</w:t>
      </w:r>
      <w:r w:rsidRPr="005D56F8">
        <w:rPr>
          <w:color w:val="000000"/>
        </w:rPr>
        <w:softHyphen/>
        <w:t>ли</w:t>
      </w:r>
      <w:r w:rsidRPr="005D56F8">
        <w:rPr>
          <w:color w:val="000000"/>
        </w:rPr>
        <w:softHyphen/>
        <w:t>че</w:t>
      </w:r>
      <w:r w:rsidRPr="005D56F8">
        <w:rPr>
          <w:color w:val="000000"/>
        </w:rPr>
        <w:softHyphen/>
        <w:t>ние раз</w:t>
      </w:r>
      <w:r w:rsidRPr="005D56F8">
        <w:rPr>
          <w:color w:val="000000"/>
        </w:rPr>
        <w:softHyphen/>
        <w:t>ме</w:t>
      </w:r>
      <w:r w:rsidRPr="005D56F8">
        <w:rPr>
          <w:color w:val="000000"/>
        </w:rPr>
        <w:softHyphen/>
        <w:t>ра на</w:t>
      </w:r>
      <w:r w:rsidRPr="005D56F8">
        <w:rPr>
          <w:color w:val="000000"/>
        </w:rPr>
        <w:softHyphen/>
        <w:t>ло</w:t>
      </w:r>
      <w:r w:rsidRPr="005D56F8">
        <w:rPr>
          <w:color w:val="000000"/>
        </w:rPr>
        <w:softHyphen/>
        <w:t>гов</w:t>
      </w:r>
    </w:p>
    <w:p w:rsidR="00AD4201" w:rsidRPr="005D56F8" w:rsidRDefault="00AD4201" w:rsidP="00AD4201">
      <w:pPr>
        <w:shd w:val="clear" w:color="auto" w:fill="FFFFFF"/>
        <w:ind w:firstLine="396"/>
        <w:jc w:val="both"/>
        <w:rPr>
          <w:color w:val="000000"/>
        </w:rPr>
      </w:pPr>
      <w:r w:rsidRPr="005D56F8">
        <w:rPr>
          <w:color w:val="000000"/>
        </w:rPr>
        <w:t>5) кон</w:t>
      </w:r>
      <w:r w:rsidRPr="005D56F8">
        <w:rPr>
          <w:color w:val="000000"/>
        </w:rPr>
        <w:softHyphen/>
        <w:t>троль над объёмом де</w:t>
      </w:r>
      <w:r w:rsidRPr="005D56F8">
        <w:rPr>
          <w:color w:val="000000"/>
        </w:rPr>
        <w:softHyphen/>
        <w:t>неж</w:t>
      </w:r>
      <w:r w:rsidRPr="005D56F8">
        <w:rPr>
          <w:color w:val="000000"/>
        </w:rPr>
        <w:softHyphen/>
        <w:t>ной массы</w:t>
      </w:r>
    </w:p>
    <w:p w:rsidR="00AD4201" w:rsidRPr="00C775AC" w:rsidRDefault="00AD4201" w:rsidP="00AD4201"/>
    <w:p w:rsidR="00AD4201" w:rsidRPr="00C775AC" w:rsidRDefault="00AD4201" w:rsidP="00AD4201">
      <w:r>
        <w:rPr>
          <w:b/>
        </w:rPr>
        <w:t>6</w:t>
      </w:r>
      <w:r w:rsidRPr="00C775AC">
        <w:rPr>
          <w:b/>
        </w:rPr>
        <w:t>.6.</w:t>
      </w:r>
      <w:r w:rsidRPr="00C775AC">
        <w:rPr>
          <w:color w:val="000000"/>
          <w:shd w:val="clear" w:color="auto" w:fill="FFFFFF"/>
        </w:rPr>
        <w:t xml:space="preserve"> В семье N. под одной кры</w:t>
      </w:r>
      <w:r w:rsidRPr="00C775AC">
        <w:rPr>
          <w:color w:val="000000"/>
          <w:shd w:val="clear" w:color="auto" w:fill="FFFFFF"/>
        </w:rPr>
        <w:softHyphen/>
        <w:t>шей живут су</w:t>
      </w:r>
      <w:r w:rsidRPr="00C775AC">
        <w:rPr>
          <w:color w:val="000000"/>
          <w:shd w:val="clear" w:color="auto" w:fill="FFFFFF"/>
        </w:rPr>
        <w:softHyphen/>
        <w:t>пру</w:t>
      </w:r>
      <w:r w:rsidRPr="00C775AC">
        <w:rPr>
          <w:color w:val="000000"/>
          <w:shd w:val="clear" w:color="auto" w:fill="FFFFFF"/>
        </w:rPr>
        <w:softHyphen/>
        <w:t>ги, их дети, внуки и пра</w:t>
      </w:r>
      <w:r w:rsidRPr="00C775AC">
        <w:rPr>
          <w:color w:val="000000"/>
          <w:shd w:val="clear" w:color="auto" w:fill="FFFFFF"/>
        </w:rPr>
        <w:softHyphen/>
        <w:t>вну</w:t>
      </w:r>
      <w:r w:rsidRPr="00C775AC">
        <w:rPr>
          <w:color w:val="000000"/>
          <w:shd w:val="clear" w:color="auto" w:fill="FFFFFF"/>
        </w:rPr>
        <w:softHyphen/>
        <w:t>ки. Гла</w:t>
      </w:r>
      <w:r w:rsidRPr="00C775AC">
        <w:rPr>
          <w:color w:val="000000"/>
          <w:shd w:val="clear" w:color="auto" w:fill="FFFFFF"/>
        </w:rPr>
        <w:softHyphen/>
        <w:t>вой семьи яв</w:t>
      </w:r>
      <w:r w:rsidRPr="00C775AC">
        <w:rPr>
          <w:color w:val="000000"/>
          <w:shd w:val="clear" w:color="auto" w:fill="FFFFFF"/>
        </w:rPr>
        <w:softHyphen/>
        <w:t>ля</w:t>
      </w:r>
      <w:r w:rsidRPr="00C775AC">
        <w:rPr>
          <w:color w:val="000000"/>
          <w:shd w:val="clear" w:color="auto" w:fill="FFFFFF"/>
        </w:rPr>
        <w:softHyphen/>
        <w:t>ет</w:t>
      </w:r>
      <w:r w:rsidRPr="00C775AC">
        <w:rPr>
          <w:color w:val="000000"/>
          <w:shd w:val="clear" w:color="auto" w:fill="FFFFFF"/>
        </w:rPr>
        <w:softHyphen/>
        <w:t>ся стар</w:t>
      </w:r>
      <w:r w:rsidRPr="00C775AC">
        <w:rPr>
          <w:color w:val="000000"/>
          <w:shd w:val="clear" w:color="auto" w:fill="FFFFFF"/>
        </w:rPr>
        <w:softHyphen/>
        <w:t>ший муж</w:t>
      </w:r>
      <w:r w:rsidRPr="00C775AC">
        <w:rPr>
          <w:color w:val="000000"/>
          <w:shd w:val="clear" w:color="auto" w:fill="FFFFFF"/>
        </w:rPr>
        <w:softHyphen/>
        <w:t>чи</w:t>
      </w:r>
      <w:r w:rsidRPr="00C775AC">
        <w:rPr>
          <w:color w:val="000000"/>
          <w:shd w:val="clear" w:color="auto" w:fill="FFFFFF"/>
        </w:rPr>
        <w:softHyphen/>
        <w:t>на, чьи ре</w:t>
      </w:r>
      <w:r w:rsidRPr="00C775AC">
        <w:rPr>
          <w:color w:val="000000"/>
          <w:shd w:val="clear" w:color="auto" w:fill="FFFFFF"/>
        </w:rPr>
        <w:softHyphen/>
        <w:t>ше</w:t>
      </w:r>
      <w:r w:rsidRPr="00C775AC">
        <w:rPr>
          <w:color w:val="000000"/>
          <w:shd w:val="clear" w:color="auto" w:fill="FFFFFF"/>
        </w:rPr>
        <w:softHyphen/>
        <w:t>ния обя</w:t>
      </w:r>
      <w:r w:rsidRPr="00C775AC">
        <w:rPr>
          <w:color w:val="000000"/>
          <w:shd w:val="clear" w:color="auto" w:fill="FFFFFF"/>
        </w:rPr>
        <w:softHyphen/>
        <w:t>за</w:t>
      </w:r>
      <w:r w:rsidRPr="00C775AC">
        <w:rPr>
          <w:color w:val="000000"/>
          <w:shd w:val="clear" w:color="auto" w:fill="FFFFFF"/>
        </w:rPr>
        <w:softHyphen/>
        <w:t>тель</w:t>
      </w:r>
      <w:r w:rsidRPr="00C775AC">
        <w:rPr>
          <w:color w:val="000000"/>
          <w:shd w:val="clear" w:color="auto" w:fill="FFFFFF"/>
        </w:rPr>
        <w:softHyphen/>
        <w:t>ны для осталь</w:t>
      </w:r>
      <w:r w:rsidRPr="00C775AC">
        <w:rPr>
          <w:color w:val="000000"/>
          <w:shd w:val="clear" w:color="auto" w:fill="FFFFFF"/>
        </w:rPr>
        <w:softHyphen/>
        <w:t>ных до</w:t>
      </w:r>
      <w:r w:rsidRPr="00C775AC">
        <w:rPr>
          <w:color w:val="000000"/>
          <w:shd w:val="clear" w:color="auto" w:fill="FFFFFF"/>
        </w:rPr>
        <w:softHyphen/>
        <w:t>мо</w:t>
      </w:r>
      <w:r w:rsidRPr="00C775AC">
        <w:rPr>
          <w:color w:val="000000"/>
          <w:shd w:val="clear" w:color="auto" w:fill="FFFFFF"/>
        </w:rPr>
        <w:softHyphen/>
        <w:t>чад</w:t>
      </w:r>
      <w:r w:rsidRPr="00C775AC">
        <w:rPr>
          <w:color w:val="000000"/>
          <w:shd w:val="clear" w:color="auto" w:fill="FFFFFF"/>
        </w:rPr>
        <w:softHyphen/>
        <w:t>цев. Жен</w:t>
      </w:r>
      <w:r w:rsidRPr="00C775AC">
        <w:rPr>
          <w:color w:val="000000"/>
          <w:shd w:val="clear" w:color="auto" w:fill="FFFFFF"/>
        </w:rPr>
        <w:softHyphen/>
        <w:t>щи</w:t>
      </w:r>
      <w:r w:rsidRPr="00C775AC">
        <w:rPr>
          <w:color w:val="000000"/>
          <w:shd w:val="clear" w:color="auto" w:fill="FFFFFF"/>
        </w:rPr>
        <w:softHyphen/>
        <w:t>ны за</w:t>
      </w:r>
      <w:r w:rsidRPr="00C775AC">
        <w:rPr>
          <w:color w:val="000000"/>
          <w:shd w:val="clear" w:color="auto" w:fill="FFFFFF"/>
        </w:rPr>
        <w:softHyphen/>
        <w:t>ни</w:t>
      </w:r>
      <w:r w:rsidRPr="00C775AC">
        <w:rPr>
          <w:color w:val="000000"/>
          <w:shd w:val="clear" w:color="auto" w:fill="FFFFFF"/>
        </w:rPr>
        <w:softHyphen/>
        <w:t>ма</w:t>
      </w:r>
      <w:r w:rsidRPr="00C775AC">
        <w:rPr>
          <w:color w:val="000000"/>
          <w:shd w:val="clear" w:color="auto" w:fill="FFFFFF"/>
        </w:rPr>
        <w:softHyphen/>
        <w:t>ют</w:t>
      </w:r>
      <w:r w:rsidRPr="00C775AC">
        <w:rPr>
          <w:color w:val="000000"/>
          <w:shd w:val="clear" w:color="auto" w:fill="FFFFFF"/>
        </w:rPr>
        <w:softHyphen/>
        <w:t>ся до</w:t>
      </w:r>
      <w:r w:rsidRPr="00C775AC">
        <w:rPr>
          <w:color w:val="000000"/>
          <w:shd w:val="clear" w:color="auto" w:fill="FFFFFF"/>
        </w:rPr>
        <w:softHyphen/>
        <w:t>маш</w:t>
      </w:r>
      <w:r w:rsidRPr="00C775AC">
        <w:rPr>
          <w:color w:val="000000"/>
          <w:shd w:val="clear" w:color="auto" w:fill="FFFFFF"/>
        </w:rPr>
        <w:softHyphen/>
        <w:t>ней ра</w:t>
      </w:r>
      <w:r w:rsidRPr="00C775AC">
        <w:rPr>
          <w:color w:val="000000"/>
          <w:shd w:val="clear" w:color="auto" w:fill="FFFFFF"/>
        </w:rPr>
        <w:softHyphen/>
        <w:t>бо</w:t>
      </w:r>
      <w:r w:rsidRPr="00C775AC">
        <w:rPr>
          <w:color w:val="000000"/>
          <w:shd w:val="clear" w:color="auto" w:fill="FFFFFF"/>
        </w:rPr>
        <w:softHyphen/>
        <w:t>той, а муж</w:t>
      </w:r>
      <w:r w:rsidRPr="00C775AC">
        <w:rPr>
          <w:color w:val="000000"/>
          <w:shd w:val="clear" w:color="auto" w:fill="FFFFFF"/>
        </w:rPr>
        <w:softHyphen/>
        <w:t>чи</w:t>
      </w:r>
      <w:r w:rsidRPr="00C775AC">
        <w:rPr>
          <w:color w:val="000000"/>
          <w:shd w:val="clear" w:color="auto" w:fill="FFFFFF"/>
        </w:rPr>
        <w:softHyphen/>
        <w:t>ны обес</w:t>
      </w:r>
      <w:r w:rsidRPr="00C775AC">
        <w:rPr>
          <w:color w:val="000000"/>
          <w:shd w:val="clear" w:color="auto" w:fill="FFFFFF"/>
        </w:rPr>
        <w:softHyphen/>
        <w:t>пе</w:t>
      </w:r>
      <w:r w:rsidRPr="00C775AC">
        <w:rPr>
          <w:color w:val="000000"/>
          <w:shd w:val="clear" w:color="auto" w:fill="FFFFFF"/>
        </w:rPr>
        <w:softHyphen/>
        <w:t>чи</w:t>
      </w:r>
      <w:r w:rsidRPr="00C775AC">
        <w:rPr>
          <w:color w:val="000000"/>
          <w:shd w:val="clear" w:color="auto" w:fill="FFFFFF"/>
        </w:rPr>
        <w:softHyphen/>
        <w:t>ва</w:t>
      </w:r>
      <w:r w:rsidRPr="00C775AC">
        <w:rPr>
          <w:color w:val="000000"/>
          <w:shd w:val="clear" w:color="auto" w:fill="FFFFFF"/>
        </w:rPr>
        <w:softHyphen/>
        <w:t>ют ма</w:t>
      </w:r>
      <w:r w:rsidRPr="00C775AC">
        <w:rPr>
          <w:color w:val="000000"/>
          <w:shd w:val="clear" w:color="auto" w:fill="FFFFFF"/>
        </w:rPr>
        <w:softHyphen/>
        <w:t>те</w:t>
      </w:r>
      <w:r w:rsidRPr="00C775AC">
        <w:rPr>
          <w:color w:val="000000"/>
          <w:shd w:val="clear" w:color="auto" w:fill="FFFFFF"/>
        </w:rPr>
        <w:softHyphen/>
        <w:t>ри</w:t>
      </w:r>
      <w:r w:rsidRPr="00C775AC">
        <w:rPr>
          <w:color w:val="000000"/>
          <w:shd w:val="clear" w:color="auto" w:fill="FFFFFF"/>
        </w:rPr>
        <w:softHyphen/>
        <w:t>аль</w:t>
      </w:r>
      <w:r w:rsidRPr="00C775AC">
        <w:rPr>
          <w:color w:val="000000"/>
          <w:shd w:val="clear" w:color="auto" w:fill="FFFFFF"/>
        </w:rPr>
        <w:softHyphen/>
        <w:t>ные усло</w:t>
      </w:r>
      <w:r w:rsidRPr="00C775AC">
        <w:rPr>
          <w:color w:val="000000"/>
          <w:shd w:val="clear" w:color="auto" w:fill="FFFFFF"/>
        </w:rPr>
        <w:softHyphen/>
        <w:t>вия су</w:t>
      </w:r>
      <w:r w:rsidRPr="00C775AC">
        <w:rPr>
          <w:color w:val="000000"/>
          <w:shd w:val="clear" w:color="auto" w:fill="FFFFFF"/>
        </w:rPr>
        <w:softHyphen/>
        <w:t>ще</w:t>
      </w:r>
      <w:r w:rsidRPr="00C775AC">
        <w:rPr>
          <w:color w:val="000000"/>
          <w:shd w:val="clear" w:color="auto" w:fill="FFFFFF"/>
        </w:rPr>
        <w:softHyphen/>
        <w:t>ство</w:t>
      </w:r>
      <w:r w:rsidRPr="00C775AC">
        <w:rPr>
          <w:color w:val="000000"/>
          <w:shd w:val="clear" w:color="auto" w:fill="FFFFFF"/>
        </w:rPr>
        <w:softHyphen/>
        <w:t>ва</w:t>
      </w:r>
      <w:r w:rsidRPr="00C775AC">
        <w:rPr>
          <w:color w:val="000000"/>
          <w:shd w:val="clear" w:color="auto" w:fill="FFFFFF"/>
        </w:rPr>
        <w:softHyphen/>
        <w:t>ния семьи.</w:t>
      </w:r>
    </w:p>
    <w:p w:rsidR="00AD4201" w:rsidRPr="003F5CEB" w:rsidRDefault="00AD4201" w:rsidP="00AD4201">
      <w:pPr>
        <w:shd w:val="clear" w:color="auto" w:fill="FFFFFF"/>
        <w:ind w:firstLine="396"/>
        <w:jc w:val="both"/>
        <w:rPr>
          <w:color w:val="000000"/>
        </w:rPr>
      </w:pPr>
      <w:r w:rsidRPr="003F5CEB">
        <w:rPr>
          <w:color w:val="000000"/>
        </w:rPr>
        <w:t>Вы</w:t>
      </w:r>
      <w:r w:rsidRPr="003F5CEB">
        <w:rPr>
          <w:color w:val="000000"/>
        </w:rPr>
        <w:softHyphen/>
        <w:t>бе</w:t>
      </w:r>
      <w:r w:rsidRPr="003F5CEB">
        <w:rPr>
          <w:color w:val="000000"/>
        </w:rPr>
        <w:softHyphen/>
        <w:t>ри</w:t>
      </w:r>
      <w:r w:rsidRPr="003F5CEB">
        <w:rPr>
          <w:color w:val="000000"/>
        </w:rPr>
        <w:softHyphen/>
        <w:t>те в при</w:t>
      </w:r>
      <w:r w:rsidRPr="003F5CEB">
        <w:rPr>
          <w:color w:val="000000"/>
        </w:rPr>
        <w:softHyphen/>
        <w:t>ведённом ниже спис</w:t>
      </w:r>
      <w:r w:rsidRPr="003F5CEB">
        <w:rPr>
          <w:color w:val="000000"/>
        </w:rPr>
        <w:softHyphen/>
        <w:t>ке ха</w:t>
      </w:r>
      <w:r w:rsidRPr="003F5CEB">
        <w:rPr>
          <w:color w:val="000000"/>
        </w:rPr>
        <w:softHyphen/>
        <w:t>рак</w:t>
      </w:r>
      <w:r w:rsidRPr="003F5CEB">
        <w:rPr>
          <w:color w:val="000000"/>
        </w:rPr>
        <w:softHyphen/>
        <w:t>те</w:t>
      </w:r>
      <w:r w:rsidRPr="003F5CEB">
        <w:rPr>
          <w:color w:val="000000"/>
        </w:rPr>
        <w:softHyphen/>
        <w:t>ри</w:t>
      </w:r>
      <w:r w:rsidRPr="003F5CEB">
        <w:rPr>
          <w:color w:val="000000"/>
        </w:rPr>
        <w:softHyphen/>
        <w:t>сти</w:t>
      </w:r>
      <w:r w:rsidRPr="003F5CEB">
        <w:rPr>
          <w:color w:val="000000"/>
        </w:rPr>
        <w:softHyphen/>
        <w:t>ки дан</w:t>
      </w:r>
      <w:r w:rsidRPr="003F5CEB">
        <w:rPr>
          <w:color w:val="000000"/>
        </w:rPr>
        <w:softHyphen/>
        <w:t>ной семьи и за</w:t>
      </w:r>
      <w:r w:rsidRPr="003F5CEB">
        <w:rPr>
          <w:color w:val="000000"/>
        </w:rPr>
        <w:softHyphen/>
        <w:t>пи</w:t>
      </w:r>
      <w:r w:rsidRPr="003F5CEB">
        <w:rPr>
          <w:color w:val="000000"/>
        </w:rPr>
        <w:softHyphen/>
        <w:t>ши</w:t>
      </w:r>
      <w:r w:rsidRPr="003F5CEB">
        <w:rPr>
          <w:color w:val="000000"/>
        </w:rPr>
        <w:softHyphen/>
        <w:t>те цифры, под ко</w:t>
      </w:r>
      <w:r w:rsidRPr="003F5CEB">
        <w:rPr>
          <w:color w:val="000000"/>
        </w:rPr>
        <w:softHyphen/>
        <w:t>то</w:t>
      </w:r>
      <w:r w:rsidRPr="003F5CEB">
        <w:rPr>
          <w:color w:val="000000"/>
        </w:rPr>
        <w:softHyphen/>
        <w:t>ры</w:t>
      </w:r>
      <w:r w:rsidRPr="003F5CEB">
        <w:rPr>
          <w:color w:val="000000"/>
        </w:rPr>
        <w:softHyphen/>
        <w:t>ми они ука</w:t>
      </w:r>
      <w:r w:rsidRPr="003F5CEB">
        <w:rPr>
          <w:color w:val="000000"/>
        </w:rPr>
        <w:softHyphen/>
        <w:t>за</w:t>
      </w:r>
      <w:r w:rsidRPr="003F5CEB">
        <w:rPr>
          <w:color w:val="000000"/>
        </w:rPr>
        <w:softHyphen/>
        <w:t>ны.</w:t>
      </w:r>
    </w:p>
    <w:p w:rsidR="00AD4201" w:rsidRPr="003F5CEB" w:rsidRDefault="00AD4201" w:rsidP="00AD4201">
      <w:pPr>
        <w:shd w:val="clear" w:color="auto" w:fill="FFFFFF"/>
        <w:jc w:val="both"/>
        <w:rPr>
          <w:color w:val="000000"/>
        </w:rPr>
      </w:pPr>
    </w:p>
    <w:p w:rsidR="00AD4201" w:rsidRPr="003F5CEB" w:rsidRDefault="00AD4201" w:rsidP="00AD4201">
      <w:pPr>
        <w:shd w:val="clear" w:color="auto" w:fill="FFFFFF"/>
        <w:ind w:firstLine="396"/>
        <w:jc w:val="both"/>
        <w:rPr>
          <w:color w:val="000000"/>
        </w:rPr>
      </w:pPr>
      <w:r w:rsidRPr="003F5CEB">
        <w:rPr>
          <w:color w:val="000000"/>
        </w:rPr>
        <w:t xml:space="preserve">1) </w:t>
      </w:r>
      <w:proofErr w:type="spellStart"/>
      <w:r w:rsidRPr="003F5CEB">
        <w:rPr>
          <w:color w:val="000000"/>
        </w:rPr>
        <w:t>нук</w:t>
      </w:r>
      <w:r w:rsidRPr="003F5CEB">
        <w:rPr>
          <w:color w:val="000000"/>
        </w:rPr>
        <w:softHyphen/>
        <w:t>ле</w:t>
      </w:r>
      <w:r w:rsidRPr="003F5CEB">
        <w:rPr>
          <w:color w:val="000000"/>
        </w:rPr>
        <w:softHyphen/>
        <w:t>ар</w:t>
      </w:r>
      <w:r w:rsidRPr="003F5CEB">
        <w:rPr>
          <w:color w:val="000000"/>
        </w:rPr>
        <w:softHyphen/>
        <w:t>ная</w:t>
      </w:r>
      <w:proofErr w:type="spellEnd"/>
      <w:r w:rsidRPr="00C775AC">
        <w:rPr>
          <w:color w:val="000000"/>
        </w:rPr>
        <w:t xml:space="preserve">                         </w:t>
      </w:r>
      <w:r w:rsidRPr="003F5CEB">
        <w:rPr>
          <w:color w:val="000000"/>
        </w:rPr>
        <w:t>2) партнёрская</w:t>
      </w:r>
      <w:r w:rsidRPr="00C775AC">
        <w:rPr>
          <w:color w:val="000000"/>
        </w:rPr>
        <w:t xml:space="preserve">                      </w:t>
      </w:r>
      <w:r w:rsidRPr="003F5CEB">
        <w:rPr>
          <w:color w:val="000000"/>
        </w:rPr>
        <w:t>3) тра</w:t>
      </w:r>
      <w:r w:rsidRPr="003F5CEB">
        <w:rPr>
          <w:color w:val="000000"/>
        </w:rPr>
        <w:softHyphen/>
        <w:t>ди</w:t>
      </w:r>
      <w:r w:rsidRPr="003F5CEB">
        <w:rPr>
          <w:color w:val="000000"/>
        </w:rPr>
        <w:softHyphen/>
        <w:t>ци</w:t>
      </w:r>
      <w:r w:rsidRPr="003F5CEB">
        <w:rPr>
          <w:color w:val="000000"/>
        </w:rPr>
        <w:softHyphen/>
        <w:t>он</w:t>
      </w:r>
      <w:r w:rsidRPr="003F5CEB">
        <w:rPr>
          <w:color w:val="000000"/>
        </w:rPr>
        <w:softHyphen/>
        <w:t>ная</w:t>
      </w:r>
    </w:p>
    <w:p w:rsidR="00AD4201" w:rsidRPr="003F5CEB" w:rsidRDefault="00AD4201" w:rsidP="00AD4201">
      <w:pPr>
        <w:shd w:val="clear" w:color="auto" w:fill="FFFFFF"/>
        <w:ind w:firstLine="396"/>
        <w:jc w:val="both"/>
        <w:rPr>
          <w:color w:val="000000"/>
        </w:rPr>
      </w:pPr>
      <w:r w:rsidRPr="003F5CEB">
        <w:rPr>
          <w:color w:val="000000"/>
        </w:rPr>
        <w:t xml:space="preserve">4) </w:t>
      </w:r>
      <w:proofErr w:type="spellStart"/>
      <w:r w:rsidRPr="003F5CEB">
        <w:rPr>
          <w:color w:val="000000"/>
        </w:rPr>
        <w:t>мно</w:t>
      </w:r>
      <w:r w:rsidRPr="003F5CEB">
        <w:rPr>
          <w:color w:val="000000"/>
        </w:rPr>
        <w:softHyphen/>
        <w:t>го</w:t>
      </w:r>
      <w:r w:rsidRPr="003F5CEB">
        <w:rPr>
          <w:color w:val="000000"/>
        </w:rPr>
        <w:softHyphen/>
        <w:t>по</w:t>
      </w:r>
      <w:r w:rsidRPr="003F5CEB">
        <w:rPr>
          <w:color w:val="000000"/>
        </w:rPr>
        <w:softHyphen/>
        <w:t>ко</w:t>
      </w:r>
      <w:r w:rsidRPr="003F5CEB">
        <w:rPr>
          <w:color w:val="000000"/>
        </w:rPr>
        <w:softHyphen/>
        <w:t>лен</w:t>
      </w:r>
      <w:r w:rsidRPr="003F5CEB">
        <w:rPr>
          <w:color w:val="000000"/>
        </w:rPr>
        <w:softHyphen/>
        <w:t>ная</w:t>
      </w:r>
      <w:proofErr w:type="spellEnd"/>
      <w:r w:rsidRPr="00C775AC">
        <w:rPr>
          <w:color w:val="000000"/>
        </w:rPr>
        <w:t xml:space="preserve">                </w:t>
      </w:r>
      <w:r w:rsidRPr="003F5CEB">
        <w:rPr>
          <w:color w:val="000000"/>
        </w:rPr>
        <w:t>5) де</w:t>
      </w:r>
      <w:r w:rsidRPr="003F5CEB">
        <w:rPr>
          <w:color w:val="000000"/>
        </w:rPr>
        <w:softHyphen/>
        <w:t>мо</w:t>
      </w:r>
      <w:r w:rsidRPr="003F5CEB">
        <w:rPr>
          <w:color w:val="000000"/>
        </w:rPr>
        <w:softHyphen/>
        <w:t>кра</w:t>
      </w:r>
      <w:r w:rsidRPr="003F5CEB">
        <w:rPr>
          <w:color w:val="000000"/>
        </w:rPr>
        <w:softHyphen/>
        <w:t>ти</w:t>
      </w:r>
      <w:r w:rsidRPr="003F5CEB">
        <w:rPr>
          <w:color w:val="000000"/>
        </w:rPr>
        <w:softHyphen/>
        <w:t>че</w:t>
      </w:r>
      <w:r w:rsidRPr="003F5CEB">
        <w:rPr>
          <w:color w:val="000000"/>
        </w:rPr>
        <w:softHyphen/>
        <w:t>ская</w:t>
      </w:r>
    </w:p>
    <w:p w:rsidR="00AD4201" w:rsidRPr="00C775AC" w:rsidRDefault="00AD4201" w:rsidP="00AD42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368"/>
        <w:gridCol w:w="1368"/>
        <w:gridCol w:w="1368"/>
        <w:gridCol w:w="1368"/>
        <w:gridCol w:w="1368"/>
      </w:tblGrid>
      <w:tr w:rsidR="00AD4201" w:rsidTr="00C34279">
        <w:trPr>
          <w:trHeight w:val="316"/>
        </w:trPr>
        <w:tc>
          <w:tcPr>
            <w:tcW w:w="1368" w:type="dxa"/>
          </w:tcPr>
          <w:p w:rsidR="00AD4201" w:rsidRDefault="00AD4201" w:rsidP="00C34279">
            <w:pPr>
              <w:jc w:val="center"/>
            </w:pPr>
            <w:r>
              <w:t>1</w:t>
            </w:r>
          </w:p>
        </w:tc>
        <w:tc>
          <w:tcPr>
            <w:tcW w:w="1368" w:type="dxa"/>
          </w:tcPr>
          <w:p w:rsidR="00AD4201" w:rsidRDefault="00AD4201" w:rsidP="00C34279">
            <w:pPr>
              <w:jc w:val="center"/>
            </w:pPr>
            <w:r>
              <w:t>2</w:t>
            </w:r>
          </w:p>
        </w:tc>
        <w:tc>
          <w:tcPr>
            <w:tcW w:w="1368" w:type="dxa"/>
          </w:tcPr>
          <w:p w:rsidR="00AD4201" w:rsidRDefault="00AD4201" w:rsidP="00C34279">
            <w:pPr>
              <w:jc w:val="center"/>
            </w:pPr>
            <w:r>
              <w:t>3</w:t>
            </w:r>
          </w:p>
        </w:tc>
        <w:tc>
          <w:tcPr>
            <w:tcW w:w="1368" w:type="dxa"/>
          </w:tcPr>
          <w:p w:rsidR="00AD4201" w:rsidRDefault="00AD4201" w:rsidP="00C34279">
            <w:pPr>
              <w:jc w:val="center"/>
            </w:pPr>
            <w:r>
              <w:t>4</w:t>
            </w:r>
          </w:p>
        </w:tc>
        <w:tc>
          <w:tcPr>
            <w:tcW w:w="1368" w:type="dxa"/>
          </w:tcPr>
          <w:p w:rsidR="00AD4201" w:rsidRDefault="00AD4201" w:rsidP="00C34279">
            <w:pPr>
              <w:jc w:val="center"/>
            </w:pPr>
            <w:r>
              <w:t>5</w:t>
            </w:r>
          </w:p>
        </w:tc>
        <w:tc>
          <w:tcPr>
            <w:tcW w:w="1368" w:type="dxa"/>
          </w:tcPr>
          <w:p w:rsidR="00AD4201" w:rsidRDefault="00AD4201" w:rsidP="00C34279">
            <w:pPr>
              <w:jc w:val="center"/>
            </w:pPr>
            <w:r>
              <w:t>6</w:t>
            </w:r>
          </w:p>
        </w:tc>
      </w:tr>
      <w:tr w:rsidR="00AD4201" w:rsidTr="00C34279">
        <w:trPr>
          <w:trHeight w:val="332"/>
        </w:trPr>
        <w:tc>
          <w:tcPr>
            <w:tcW w:w="1368" w:type="dxa"/>
          </w:tcPr>
          <w:p w:rsidR="00AD4201" w:rsidRDefault="00AD4201" w:rsidP="00C34279"/>
        </w:tc>
        <w:tc>
          <w:tcPr>
            <w:tcW w:w="1368" w:type="dxa"/>
          </w:tcPr>
          <w:p w:rsidR="00AD4201" w:rsidRDefault="00AD4201" w:rsidP="00C34279"/>
        </w:tc>
        <w:tc>
          <w:tcPr>
            <w:tcW w:w="1368" w:type="dxa"/>
          </w:tcPr>
          <w:p w:rsidR="00AD4201" w:rsidRDefault="00AD4201" w:rsidP="00C34279"/>
        </w:tc>
        <w:tc>
          <w:tcPr>
            <w:tcW w:w="1368" w:type="dxa"/>
          </w:tcPr>
          <w:p w:rsidR="00AD4201" w:rsidRDefault="00AD4201" w:rsidP="00C34279"/>
        </w:tc>
        <w:tc>
          <w:tcPr>
            <w:tcW w:w="1368" w:type="dxa"/>
          </w:tcPr>
          <w:p w:rsidR="00AD4201" w:rsidRDefault="00AD4201" w:rsidP="00C34279"/>
        </w:tc>
        <w:tc>
          <w:tcPr>
            <w:tcW w:w="1368" w:type="dxa"/>
          </w:tcPr>
          <w:p w:rsidR="00AD4201" w:rsidRDefault="00AD4201" w:rsidP="00C34279"/>
        </w:tc>
      </w:tr>
    </w:tbl>
    <w:p w:rsidR="001D73B2" w:rsidRDefault="001D73B2" w:rsidP="005E79B3"/>
    <w:p w:rsidR="00AD4201" w:rsidRDefault="00AD4201" w:rsidP="00AD4201">
      <w:pPr>
        <w:rPr>
          <w:b/>
        </w:rPr>
      </w:pPr>
    </w:p>
    <w:p w:rsidR="004D10EA" w:rsidRDefault="004D10EA" w:rsidP="00AD4201">
      <w:pPr>
        <w:rPr>
          <w:rFonts w:ascii="TimesNewRomanPS-BoldMT" w:hAnsi="TimesNewRomanPS-BoldMT"/>
          <w:b/>
          <w:bCs/>
          <w:color w:val="000000"/>
        </w:rPr>
      </w:pPr>
      <w:r>
        <w:rPr>
          <w:b/>
        </w:rPr>
        <w:t xml:space="preserve">7. </w:t>
      </w:r>
      <w:r w:rsidRPr="004D10EA">
        <w:rPr>
          <w:rFonts w:ascii="TimesNewRomanPS-BoldMT" w:hAnsi="TimesNewRomanPS-BoldMT"/>
          <w:bCs/>
          <w:color w:val="000000"/>
        </w:rPr>
        <w:t>Ниже приведены высказывания известных писателей и мыслителей прошлого,</w:t>
      </w:r>
      <w:r w:rsidRPr="004D10EA">
        <w:rPr>
          <w:rFonts w:ascii="TimesNewRomanPS-BoldMT" w:hAnsi="TimesNewRomanPS-BoldMT"/>
          <w:color w:val="000000"/>
        </w:rPr>
        <w:br/>
      </w:r>
      <w:r w:rsidRPr="004D10EA">
        <w:rPr>
          <w:rFonts w:ascii="TimesNewRomanPS-BoldMT" w:hAnsi="TimesNewRomanPS-BoldMT"/>
          <w:bCs/>
          <w:color w:val="000000"/>
        </w:rPr>
        <w:t>касающиеся одного и того же понятия (в тексте оно обозначено как</w:t>
      </w:r>
      <w:proofErr w:type="gramStart"/>
      <w:r w:rsidRPr="004D10EA">
        <w:rPr>
          <w:rFonts w:ascii="TimesNewRomanPS-BoldMT" w:hAnsi="TimesNewRomanPS-BoldMT"/>
          <w:bCs/>
          <w:color w:val="000000"/>
        </w:rPr>
        <w:t xml:space="preserve"> (…); </w:t>
      </w:r>
      <w:proofErr w:type="gramEnd"/>
      <w:r w:rsidRPr="004D10EA">
        <w:rPr>
          <w:rFonts w:ascii="TimesNewRomanPS-BoldMT" w:hAnsi="TimesNewRomanPS-BoldMT"/>
          <w:bCs/>
          <w:color w:val="000000"/>
        </w:rPr>
        <w:t>возможны вариации</w:t>
      </w:r>
      <w:r w:rsidRPr="004D10EA">
        <w:rPr>
          <w:rFonts w:ascii="TimesNewRomanPS-BoldMT" w:hAnsi="TimesNewRomanPS-BoldMT"/>
          <w:color w:val="000000"/>
        </w:rPr>
        <w:br/>
      </w:r>
      <w:r w:rsidRPr="004D10EA">
        <w:rPr>
          <w:rFonts w:ascii="TimesNewRomanPS-BoldMT" w:hAnsi="TimesNewRomanPS-BoldMT"/>
          <w:bCs/>
          <w:color w:val="000000"/>
        </w:rPr>
        <w:t>изменяемых частей данного слова).</w:t>
      </w:r>
      <w:r w:rsidRPr="004D10EA">
        <w:rPr>
          <w:rFonts w:ascii="TimesNewRomanPS-BoldMT" w:hAnsi="TimesNewRomanPS-BoldMT"/>
          <w:color w:val="000000"/>
        </w:rPr>
        <w:br/>
      </w:r>
      <w:r>
        <w:rPr>
          <w:rFonts w:ascii="TimesNewRomanPS-BoldMT" w:hAnsi="TimesNewRomanPS-BoldMT"/>
          <w:b/>
          <w:bCs/>
          <w:color w:val="000000"/>
        </w:rPr>
        <w:t xml:space="preserve">     Что это за понятие? </w:t>
      </w:r>
      <w:r>
        <w:rPr>
          <w:rFonts w:ascii="TimesNewRomanPS-BoldMT" w:hAnsi="TimesNewRomanPS-BoldMT"/>
          <w:b/>
          <w:bCs/>
          <w:color w:val="000000"/>
        </w:rPr>
        <w:tab/>
      </w:r>
      <w:r>
        <w:rPr>
          <w:rFonts w:ascii="TimesNewRomanPS-BoldMT" w:hAnsi="TimesNewRomanPS-BoldMT"/>
          <w:b/>
          <w:bCs/>
          <w:color w:val="000000"/>
        </w:rPr>
        <w:tab/>
      </w:r>
      <w:r>
        <w:rPr>
          <w:rFonts w:ascii="TimesNewRomanPS-BoldMT" w:hAnsi="TimesNewRomanPS-BoldMT"/>
          <w:b/>
          <w:bCs/>
          <w:color w:val="000000"/>
        </w:rPr>
        <w:tab/>
      </w:r>
      <w:r>
        <w:rPr>
          <w:rFonts w:ascii="TimesNewRomanPS-BoldMT" w:hAnsi="TimesNewRomanPS-BoldMT"/>
          <w:b/>
          <w:bCs/>
          <w:color w:val="000000"/>
        </w:rPr>
        <w:tab/>
      </w:r>
      <w:r>
        <w:rPr>
          <w:rFonts w:ascii="TimesNewRomanPS-BoldMT" w:hAnsi="TimesNewRomanPS-BoldMT"/>
          <w:b/>
          <w:bCs/>
          <w:color w:val="000000"/>
        </w:rPr>
        <w:tab/>
      </w:r>
    </w:p>
    <w:p w:rsidR="004D10EA" w:rsidRDefault="004D10EA" w:rsidP="00AD4201">
      <w:pPr>
        <w:rPr>
          <w:b/>
        </w:rPr>
      </w:pPr>
      <w:r>
        <w:rPr>
          <w:rFonts w:ascii="SymbolMT" w:hAnsi="SymbolMT"/>
          <w:color w:val="000000"/>
        </w:rPr>
        <w:t xml:space="preserve">• </w:t>
      </w:r>
      <w:r>
        <w:rPr>
          <w:rFonts w:ascii="TimesNewRomanPSMT" w:hAnsi="TimesNewRomanPSMT"/>
          <w:color w:val="000000"/>
        </w:rPr>
        <w:t>(…) есть наилучший путь для того, чтобы сделать человеческий дух героическим. (</w:t>
      </w:r>
      <w:r>
        <w:rPr>
          <w:rFonts w:ascii="TimesNewRomanPS-ItalicMT" w:hAnsi="TimesNewRomanPS-ItalicMT"/>
          <w:i/>
          <w:iCs/>
          <w:color w:val="000000"/>
        </w:rPr>
        <w:t>Д.</w:t>
      </w:r>
      <w:r>
        <w:rPr>
          <w:rFonts w:ascii="TimesNewRomanPS-ItalicMT" w:hAnsi="TimesNewRomanPS-ItalicMT"/>
          <w:color w:val="000000"/>
        </w:rPr>
        <w:br/>
      </w:r>
      <w:r>
        <w:rPr>
          <w:rFonts w:ascii="TimesNewRomanPS-ItalicMT" w:hAnsi="TimesNewRomanPS-ItalicMT"/>
          <w:i/>
          <w:iCs/>
          <w:color w:val="000000"/>
        </w:rPr>
        <w:t>Бруно</w:t>
      </w:r>
      <w:proofErr w:type="gramStart"/>
      <w:r>
        <w:rPr>
          <w:rFonts w:ascii="TimesNewRomanPS-ItalicMT" w:hAnsi="TimesNewRomanPS-ItalicMT"/>
          <w:i/>
          <w:iCs/>
          <w:color w:val="000000"/>
        </w:rPr>
        <w:t>)</w:t>
      </w:r>
      <w:r>
        <w:rPr>
          <w:rFonts w:ascii="TimesNewRomanPS-ItalicMT" w:hAnsi="TimesNewRomanPS-ItalicMT"/>
          <w:color w:val="000000"/>
        </w:rPr>
        <w:br/>
      </w:r>
      <w:r>
        <w:rPr>
          <w:rFonts w:ascii="SymbolMT" w:hAnsi="SymbolMT"/>
          <w:color w:val="000000"/>
        </w:rPr>
        <w:t xml:space="preserve">• </w:t>
      </w:r>
      <w:r>
        <w:rPr>
          <w:rFonts w:ascii="TimesNewRomanPSMT" w:hAnsi="TimesNewRomanPSMT"/>
          <w:color w:val="000000"/>
        </w:rPr>
        <w:t xml:space="preserve">(…) — </w:t>
      </w:r>
      <w:proofErr w:type="gramEnd"/>
      <w:r>
        <w:rPr>
          <w:rFonts w:ascii="TimesNewRomanPSMT" w:hAnsi="TimesNewRomanPSMT"/>
          <w:color w:val="000000"/>
        </w:rPr>
        <w:t xml:space="preserve">сила; она раскрывает отношения вещей, их законы и взаимодействия. </w:t>
      </w:r>
      <w:r>
        <w:rPr>
          <w:rFonts w:ascii="TimesNewRomanPSMT" w:hAnsi="TimesNewRomanPSMT"/>
          <w:i/>
          <w:iCs/>
          <w:color w:val="000000"/>
        </w:rPr>
        <w:t>(</w:t>
      </w:r>
      <w:r>
        <w:rPr>
          <w:rFonts w:ascii="TimesNewRomanPS-ItalicMT" w:hAnsi="TimesNewRomanPS-ItalicMT"/>
          <w:i/>
          <w:iCs/>
          <w:color w:val="000000"/>
        </w:rPr>
        <w:t>А. И. Герцен</w:t>
      </w:r>
      <w:proofErr w:type="gramStart"/>
      <w:r>
        <w:rPr>
          <w:rFonts w:ascii="TimesNewRomanPS-ItalicMT" w:hAnsi="TimesNewRomanPS-ItalicMT"/>
          <w:i/>
          <w:iCs/>
          <w:color w:val="000000"/>
        </w:rPr>
        <w:t>)</w:t>
      </w:r>
      <w:r>
        <w:rPr>
          <w:rFonts w:ascii="TimesNewRomanPS-ItalicMT" w:hAnsi="TimesNewRomanPS-ItalicMT"/>
          <w:color w:val="000000"/>
        </w:rPr>
        <w:br/>
      </w:r>
      <w:r>
        <w:rPr>
          <w:rFonts w:ascii="SymbolMT" w:hAnsi="SymbolMT"/>
          <w:color w:val="000000"/>
        </w:rPr>
        <w:t xml:space="preserve">• </w:t>
      </w:r>
      <w:r>
        <w:rPr>
          <w:rFonts w:ascii="TimesNewRomanPSMT" w:hAnsi="TimesNewRomanPSMT"/>
          <w:color w:val="000000"/>
        </w:rPr>
        <w:t xml:space="preserve">(…) — </w:t>
      </w:r>
      <w:proofErr w:type="gramEnd"/>
      <w:r>
        <w:rPr>
          <w:rFonts w:ascii="TimesNewRomanPSMT" w:hAnsi="TimesNewRomanPSMT"/>
          <w:color w:val="000000"/>
        </w:rPr>
        <w:t>океан, открытый как для ладьи, так и для фрегата. Один перевозит по нему слитки</w:t>
      </w:r>
      <w:r>
        <w:rPr>
          <w:rFonts w:ascii="TimesNewRomanPSMT" w:hAnsi="TimesNewRomanPSMT"/>
          <w:color w:val="000000"/>
        </w:rPr>
        <w:br/>
        <w:t xml:space="preserve">золота, другой удит в нем сельдей. </w:t>
      </w:r>
      <w:proofErr w:type="gramStart"/>
      <w:r>
        <w:rPr>
          <w:rFonts w:ascii="TimesNewRomanPSMT" w:hAnsi="TimesNewRomanPSMT"/>
          <w:color w:val="000000"/>
        </w:rPr>
        <w:t xml:space="preserve">(Э. </w:t>
      </w:r>
      <w:proofErr w:type="spellStart"/>
      <w:r>
        <w:rPr>
          <w:rFonts w:ascii="TimesNewRomanPSMT" w:hAnsi="TimesNewRomanPSMT"/>
          <w:color w:val="000000"/>
        </w:rPr>
        <w:t>Булвер-Литтон</w:t>
      </w:r>
      <w:proofErr w:type="spellEnd"/>
      <w:r>
        <w:rPr>
          <w:rFonts w:ascii="TimesNewRomanPSMT" w:hAnsi="TimesNewRomanPSMT"/>
          <w:color w:val="000000"/>
        </w:rPr>
        <w:t>)</w:t>
      </w:r>
      <w:r>
        <w:rPr>
          <w:rFonts w:ascii="TimesNewRomanPSMT" w:hAnsi="TimesNewRomanPSMT"/>
          <w:color w:val="000000"/>
        </w:rPr>
        <w:br/>
      </w:r>
      <w:r>
        <w:rPr>
          <w:rFonts w:ascii="SymbolMT" w:hAnsi="SymbolMT"/>
          <w:color w:val="000000"/>
        </w:rPr>
        <w:t xml:space="preserve">• </w:t>
      </w:r>
      <w:r>
        <w:rPr>
          <w:rFonts w:ascii="TimesNewRomanPSMT" w:hAnsi="TimesNewRomanPSMT"/>
          <w:color w:val="000000"/>
        </w:rPr>
        <w:t>Кто двигается вперед в (…)-ах, но отстает в нравственности, тот более идет назад, чем</w:t>
      </w:r>
      <w:r>
        <w:rPr>
          <w:rFonts w:ascii="TimesNewRomanPSMT" w:hAnsi="TimesNewRomanPSMT"/>
          <w:color w:val="000000"/>
        </w:rPr>
        <w:br/>
        <w:t>вперед. (</w:t>
      </w:r>
      <w:proofErr w:type="gramEnd"/>
    </w:p>
    <w:p w:rsidR="004D10EA" w:rsidRDefault="004D10EA" w:rsidP="00AD4201">
      <w:pPr>
        <w:rPr>
          <w:b/>
        </w:rPr>
      </w:pPr>
      <w:r>
        <w:rPr>
          <w:b/>
        </w:rPr>
        <w:t>Ответ: _____________</w:t>
      </w:r>
      <w:proofErr w:type="gramStart"/>
      <w:r>
        <w:rPr>
          <w:b/>
        </w:rPr>
        <w:t xml:space="preserve"> .</w:t>
      </w:r>
      <w:proofErr w:type="gramEnd"/>
    </w:p>
    <w:p w:rsidR="004D10EA" w:rsidRDefault="004D10EA" w:rsidP="004D10EA">
      <w:pPr>
        <w:ind w:left="6372" w:firstLine="708"/>
        <w:rPr>
          <w:b/>
        </w:rPr>
      </w:pPr>
      <w:r>
        <w:rPr>
          <w:rFonts w:ascii="TimesNewRomanPS-BoldItalicMT" w:hAnsi="TimesNewRomanPS-BoldItalicMT"/>
          <w:b/>
          <w:bCs/>
          <w:i/>
          <w:iCs/>
          <w:color w:val="000000"/>
        </w:rPr>
        <w:t>Максимальный балл – 2.</w:t>
      </w:r>
    </w:p>
    <w:p w:rsidR="004D10EA" w:rsidRDefault="004D10EA" w:rsidP="00AD4201">
      <w:pPr>
        <w:rPr>
          <w:b/>
        </w:rPr>
      </w:pPr>
    </w:p>
    <w:p w:rsidR="00AD4201" w:rsidRPr="00E7797B" w:rsidRDefault="004D10EA" w:rsidP="00AD4201">
      <w:pPr>
        <w:rPr>
          <w:b/>
        </w:rPr>
      </w:pPr>
      <w:r>
        <w:rPr>
          <w:b/>
        </w:rPr>
        <w:t>8</w:t>
      </w:r>
      <w:r w:rsidR="00AD4201">
        <w:rPr>
          <w:b/>
        </w:rPr>
        <w:t xml:space="preserve">.  </w:t>
      </w:r>
      <w:r w:rsidR="00AD4201" w:rsidRPr="0096119A">
        <w:rPr>
          <w:b/>
        </w:rPr>
        <w:t>Решите кроссворд</w:t>
      </w:r>
      <w:r w:rsidR="00AD4201" w:rsidRPr="00E7797B">
        <w:rPr>
          <w:b/>
        </w:rPr>
        <w:t xml:space="preserve">. </w:t>
      </w:r>
      <w:r w:rsidR="00AD4201" w:rsidRPr="00E7797B">
        <w:rPr>
          <w:rFonts w:cs="Tahoma"/>
          <w:b/>
          <w:bCs/>
          <w:color w:val="000000"/>
          <w:bdr w:val="none" w:sz="0" w:space="0" w:color="auto" w:frame="1"/>
          <w:shd w:val="clear" w:color="auto" w:fill="FFFFFF"/>
        </w:rPr>
        <w:t>В выделенных клетках получится слово. Запишите его определение.</w:t>
      </w:r>
    </w:p>
    <w:tbl>
      <w:tblPr>
        <w:tblpPr w:leftFromText="45" w:rightFromText="29" w:vertAnchor="text"/>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4088"/>
      </w:tblGrid>
      <w:tr w:rsidR="00AD4201" w:rsidRPr="00B51DE4" w:rsidTr="00C34279">
        <w:tc>
          <w:tcPr>
            <w:tcW w:w="0" w:type="auto"/>
            <w:tcBorders>
              <w:top w:val="single" w:sz="2" w:space="0" w:color="E7E7E7"/>
              <w:left w:val="nil"/>
              <w:bottom w:val="nil"/>
              <w:right w:val="nil"/>
            </w:tcBorders>
            <w:shd w:val="clear" w:color="auto" w:fill="auto"/>
            <w:tcMar>
              <w:top w:w="32" w:type="dxa"/>
              <w:left w:w="32" w:type="dxa"/>
              <w:bottom w:w="32" w:type="dxa"/>
              <w:right w:w="32" w:type="dxa"/>
            </w:tcMar>
            <w:vAlign w:val="bottom"/>
            <w:hideMark/>
          </w:tcPr>
          <w:p w:rsidR="00AD4201" w:rsidRPr="00B51DE4" w:rsidRDefault="00AD4201" w:rsidP="00C34279">
            <w:pPr>
              <w:spacing w:before="32" w:after="32" w:line="377" w:lineRule="atLeast"/>
              <w:ind w:left="32" w:right="32"/>
              <w:rPr>
                <w:rFonts w:ascii="Tahoma" w:hAnsi="Tahoma" w:cs="Tahoma"/>
                <w:color w:val="000000"/>
              </w:rPr>
            </w:pPr>
            <w:r>
              <w:rPr>
                <w:rFonts w:ascii="Tahoma" w:hAnsi="Tahoma" w:cs="Tahoma"/>
                <w:noProof/>
                <w:color w:val="000000"/>
              </w:rPr>
              <w:lastRenderedPageBreak/>
              <w:drawing>
                <wp:inline distT="0" distB="0" distL="0" distR="0">
                  <wp:extent cx="2495550" cy="2533650"/>
                  <wp:effectExtent l="19050" t="0" r="0" b="0"/>
                  <wp:docPr id="3" name="Рисунок 3" descr="image003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_45"/>
                          <pic:cNvPicPr>
                            <a:picLocks noChangeAspect="1" noChangeArrowheads="1"/>
                          </pic:cNvPicPr>
                        </pic:nvPicPr>
                        <pic:blipFill>
                          <a:blip r:embed="rId5" cstate="print"/>
                          <a:srcRect/>
                          <a:stretch>
                            <a:fillRect/>
                          </a:stretch>
                        </pic:blipFill>
                        <pic:spPr bwMode="auto">
                          <a:xfrm>
                            <a:off x="0" y="0"/>
                            <a:ext cx="2495550" cy="2533650"/>
                          </a:xfrm>
                          <a:prstGeom prst="rect">
                            <a:avLst/>
                          </a:prstGeom>
                          <a:noFill/>
                          <a:ln w="9525">
                            <a:noFill/>
                            <a:miter lim="800000"/>
                            <a:headEnd/>
                            <a:tailEnd/>
                          </a:ln>
                        </pic:spPr>
                      </pic:pic>
                    </a:graphicData>
                  </a:graphic>
                </wp:inline>
              </w:drawing>
            </w:r>
          </w:p>
        </w:tc>
      </w:tr>
    </w:tbl>
    <w:p w:rsidR="00AD4201" w:rsidRPr="00B51DE4" w:rsidRDefault="00AD4201" w:rsidP="00AD4201">
      <w:r w:rsidRPr="00B51DE4">
        <w:rPr>
          <w:rFonts w:ascii="Tahoma" w:hAnsi="Tahoma" w:cs="Tahoma"/>
          <w:color w:val="000000"/>
          <w:shd w:val="clear" w:color="auto" w:fill="FFFFFF"/>
        </w:rPr>
        <w:t> </w:t>
      </w:r>
    </w:p>
    <w:p w:rsidR="00AD4201" w:rsidRPr="00E7797B" w:rsidRDefault="00AD4201" w:rsidP="00AD4201">
      <w:pPr>
        <w:shd w:val="clear" w:color="auto" w:fill="FFFFFF"/>
        <w:spacing w:line="377" w:lineRule="atLeast"/>
        <w:textAlignment w:val="baseline"/>
        <w:rPr>
          <w:rFonts w:cs="Tahoma"/>
          <w:color w:val="000000"/>
        </w:rPr>
      </w:pPr>
      <w:r w:rsidRPr="00B51DE4">
        <w:rPr>
          <w:rFonts w:cs="Tahoma"/>
          <w:color w:val="000000"/>
          <w:spacing w:val="20"/>
          <w:bdr w:val="none" w:sz="0" w:space="0" w:color="auto" w:frame="1"/>
        </w:rPr>
        <w:t>По горизонтали</w:t>
      </w:r>
      <w:r w:rsidRPr="00B51DE4">
        <w:rPr>
          <w:rFonts w:cs="Tahoma"/>
          <w:color w:val="000000"/>
        </w:rPr>
        <w:t>. 1. Основанная на браке или кровном родстве малая группа, связанная общностью быта, моральной и правовой ответственностью. 3. Тот, кого опрашивает социолог. 4. Одно из правомочий собственника. 5. Ощущение нужды в чем-либо. 6. Всенародное голосование, одна возможных из форм принятия законов. 7. Устойчивая система социально значимых качеств индивида. 8. Соответствие мысли предметы познания. 9. Высшая форма психического отражения, свойственная человеку. 10. Причина, движущая сила какого-либор процесса. 11. Мера положительного или отрицательного воздействия. 12. Человек, покинувший один социальный слой и не приобщившийся к ценностям и образу жизни другого. 13. Один из типов этнической общности.</w:t>
      </w:r>
    </w:p>
    <w:p w:rsidR="00AD4201" w:rsidRPr="00E7797B" w:rsidRDefault="00AD4201" w:rsidP="00AD4201">
      <w:pPr>
        <w:shd w:val="clear" w:color="auto" w:fill="FFFFFF"/>
        <w:spacing w:line="377" w:lineRule="atLeast"/>
        <w:textAlignment w:val="baseline"/>
        <w:rPr>
          <w:rFonts w:cs="Tahoma"/>
          <w:color w:val="000000"/>
          <w:shd w:val="clear" w:color="auto" w:fill="FFFFFF"/>
        </w:rPr>
      </w:pPr>
      <w:r w:rsidRPr="00E7797B">
        <w:rPr>
          <w:rFonts w:cs="Tahoma"/>
          <w:color w:val="000000"/>
          <w:spacing w:val="20"/>
          <w:bdr w:val="none" w:sz="0" w:space="0" w:color="auto" w:frame="1"/>
          <w:shd w:val="clear" w:color="auto" w:fill="FFFFFF"/>
        </w:rPr>
        <w:t>По вертикали</w:t>
      </w:r>
      <w:r w:rsidRPr="00E7797B">
        <w:rPr>
          <w:rFonts w:cs="Tahoma"/>
          <w:color w:val="000000"/>
          <w:shd w:val="clear" w:color="auto" w:fill="FFFFFF"/>
        </w:rPr>
        <w:t>. 2. _________________________________________________________________</w:t>
      </w:r>
    </w:p>
    <w:p w:rsidR="00AD4201" w:rsidRDefault="00AD4201" w:rsidP="00AD4201">
      <w:pPr>
        <w:rPr>
          <w:b/>
        </w:rPr>
      </w:pPr>
    </w:p>
    <w:p w:rsidR="00AD4201" w:rsidRDefault="00AD4201" w:rsidP="00AD4201">
      <w:pPr>
        <w:rPr>
          <w:b/>
        </w:rPr>
      </w:pPr>
    </w:p>
    <w:p w:rsidR="00AD4201" w:rsidRDefault="004D10EA" w:rsidP="00AD4201">
      <w:pPr>
        <w:rPr>
          <w:color w:val="464646"/>
        </w:rPr>
      </w:pPr>
      <w:r>
        <w:rPr>
          <w:b/>
        </w:rPr>
        <w:t>9</w:t>
      </w:r>
      <w:r w:rsidR="00AD4201" w:rsidRPr="00AD4201">
        <w:rPr>
          <w:b/>
        </w:rPr>
        <w:t>. Используя</w:t>
      </w:r>
      <w:r w:rsidR="00AD4201" w:rsidRPr="00807D12">
        <w:rPr>
          <w:b/>
        </w:rPr>
        <w:t xml:space="preserve"> все приведенные ниже термины, заполните схем</w:t>
      </w:r>
      <w:r w:rsidR="00AD4201">
        <w:rPr>
          <w:b/>
        </w:rPr>
        <w:t>у</w:t>
      </w:r>
      <w:r w:rsidR="00AD4201">
        <w:rPr>
          <w:color w:val="464646"/>
        </w:rPr>
        <w:t xml:space="preserve">. </w:t>
      </w:r>
    </w:p>
    <w:p w:rsidR="00AD4201" w:rsidRPr="00AD4201" w:rsidRDefault="00AD4201" w:rsidP="00AD4201">
      <w:pPr>
        <w:ind w:firstLine="708"/>
        <w:rPr>
          <w:b/>
        </w:rPr>
      </w:pPr>
      <w:r w:rsidRPr="00AD4201">
        <w:t>Понятия в перечне даны в единственном числе.</w:t>
      </w:r>
    </w:p>
    <w:p w:rsidR="00AD4201" w:rsidRPr="00AD4201" w:rsidRDefault="00AD4201" w:rsidP="00AD4201">
      <w:pPr>
        <w:pStyle w:val="a4"/>
        <w:shd w:val="clear" w:color="auto" w:fill="FFFFFF"/>
        <w:spacing w:before="0" w:beforeAutospacing="0" w:after="0" w:afterAutospacing="0" w:line="355" w:lineRule="atLeast"/>
        <w:ind w:left="316"/>
        <w:rPr>
          <w:b/>
          <w:i/>
        </w:rPr>
      </w:pPr>
      <w:proofErr w:type="gramStart"/>
      <w:r w:rsidRPr="00AD4201">
        <w:rPr>
          <w:rStyle w:val="a5"/>
          <w:b/>
          <w:bdr w:val="none" w:sz="0" w:space="0" w:color="auto" w:frame="1"/>
        </w:rPr>
        <w:t>Моделирование, уровень, эмпирический, гипотеза, описание, метод, измерение, теоретический, эксперимент, наблюдение, идеализация.</w:t>
      </w:r>
      <w:proofErr w:type="gramEnd"/>
    </w:p>
    <w:p w:rsidR="00AD4201" w:rsidRPr="00AD4201" w:rsidRDefault="00AD4201" w:rsidP="00AD4201">
      <w:pPr>
        <w:rPr>
          <w:b/>
          <w:i/>
          <w:color w:val="000000"/>
          <w:shd w:val="clear" w:color="auto" w:fill="FFFFFF"/>
        </w:rPr>
      </w:pPr>
    </w:p>
    <w:p w:rsidR="00AD4201" w:rsidRDefault="00AD4201" w:rsidP="00AD4201">
      <w:pPr>
        <w:rPr>
          <w:rFonts w:ascii="Tahoma" w:hAnsi="Tahoma" w:cs="Tahoma"/>
          <w:color w:val="000000"/>
          <w:shd w:val="clear" w:color="auto" w:fill="FFFFFF"/>
        </w:rPr>
      </w:pPr>
      <w:r>
        <w:rPr>
          <w:noProof/>
        </w:rPr>
        <w:drawing>
          <wp:inline distT="0" distB="0" distL="0" distR="0">
            <wp:extent cx="5991225" cy="2933700"/>
            <wp:effectExtent l="19050" t="0" r="9525" b="0"/>
            <wp:docPr id="1" name="Рисунок 1" descr="%D0%BE%D0%B1%D1%89%D0%B5%D1%81%D1%82%D0%B2%D0%BE%D0%B7%D0%BD%D0%B0%D0%BD%D0%B8%D0%B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BE%D0%B1%D1%89%D0%B5%D1%81%D1%82%D0%B2%D0%BE%D0%B7%D0%BD%D0%B0%D0%BD%D0%B8%D0%B53"/>
                    <pic:cNvPicPr>
                      <a:picLocks noChangeAspect="1" noChangeArrowheads="1"/>
                    </pic:cNvPicPr>
                  </pic:nvPicPr>
                  <pic:blipFill>
                    <a:blip r:embed="rId6" cstate="print"/>
                    <a:srcRect/>
                    <a:stretch>
                      <a:fillRect/>
                    </a:stretch>
                  </pic:blipFill>
                  <pic:spPr bwMode="auto">
                    <a:xfrm>
                      <a:off x="0" y="0"/>
                      <a:ext cx="5991225" cy="2933700"/>
                    </a:xfrm>
                    <a:prstGeom prst="rect">
                      <a:avLst/>
                    </a:prstGeom>
                    <a:noFill/>
                    <a:ln w="9525">
                      <a:noFill/>
                      <a:miter lim="800000"/>
                      <a:headEnd/>
                      <a:tailEnd/>
                    </a:ln>
                  </pic:spPr>
                </pic:pic>
              </a:graphicData>
            </a:graphic>
          </wp:inline>
        </w:drawing>
      </w:r>
    </w:p>
    <w:p w:rsidR="00AD4201" w:rsidRDefault="00AD4201" w:rsidP="00AD4201"/>
    <w:p w:rsidR="00AD4201" w:rsidRDefault="004D10EA" w:rsidP="004D10EA">
      <w:pPr>
        <w:rPr>
          <w:color w:val="000000"/>
        </w:rPr>
      </w:pPr>
      <w:r w:rsidRPr="004D10EA">
        <w:rPr>
          <w:b/>
        </w:rPr>
        <w:t>10.</w:t>
      </w:r>
      <w:r w:rsidRPr="004D10EA">
        <w:t xml:space="preserve"> </w:t>
      </w:r>
      <w:r w:rsidRPr="004D10EA">
        <w:rPr>
          <w:b/>
          <w:color w:val="000000"/>
        </w:rPr>
        <w:t>Решите логическую задачу.</w:t>
      </w:r>
      <w:r w:rsidRPr="004D10EA">
        <w:rPr>
          <w:b/>
          <w:color w:val="000000"/>
        </w:rPr>
        <w:br/>
      </w:r>
      <w:r>
        <w:rPr>
          <w:color w:val="000000"/>
        </w:rPr>
        <w:t xml:space="preserve">           </w:t>
      </w:r>
      <w:r w:rsidRPr="004D10EA">
        <w:rPr>
          <w:color w:val="000000"/>
        </w:rPr>
        <w:t xml:space="preserve">Через город </w:t>
      </w:r>
      <w:proofErr w:type="spellStart"/>
      <w:r w:rsidRPr="004D10EA">
        <w:rPr>
          <w:color w:val="000000"/>
        </w:rPr>
        <w:t>Чудесатск</w:t>
      </w:r>
      <w:proofErr w:type="spellEnd"/>
      <w:r w:rsidRPr="004D10EA">
        <w:rPr>
          <w:color w:val="000000"/>
        </w:rPr>
        <w:t xml:space="preserve"> с юга на север протекает река, которая делит его на два</w:t>
      </w:r>
      <w:r w:rsidRPr="004D10EA">
        <w:rPr>
          <w:color w:val="000000"/>
        </w:rPr>
        <w:br/>
        <w:t xml:space="preserve">района: </w:t>
      </w:r>
      <w:proofErr w:type="spellStart"/>
      <w:r w:rsidRPr="004D10EA">
        <w:rPr>
          <w:color w:val="000000"/>
        </w:rPr>
        <w:t>Воображатский</w:t>
      </w:r>
      <w:proofErr w:type="spellEnd"/>
      <w:r w:rsidRPr="004D10EA">
        <w:rPr>
          <w:color w:val="000000"/>
        </w:rPr>
        <w:t xml:space="preserve"> (В) и </w:t>
      </w:r>
      <w:proofErr w:type="spellStart"/>
      <w:r w:rsidRPr="004D10EA">
        <w:rPr>
          <w:color w:val="000000"/>
        </w:rPr>
        <w:t>Реалистский</w:t>
      </w:r>
      <w:proofErr w:type="spellEnd"/>
      <w:r w:rsidRPr="004D10EA">
        <w:rPr>
          <w:color w:val="000000"/>
        </w:rPr>
        <w:t xml:space="preserve"> (Р). Жители района В всегда лгут, а</w:t>
      </w:r>
      <w:r w:rsidRPr="004D10EA">
        <w:rPr>
          <w:color w:val="000000"/>
        </w:rPr>
        <w:br/>
        <w:t xml:space="preserve">жители района </w:t>
      </w:r>
      <w:proofErr w:type="gramStart"/>
      <w:r w:rsidRPr="004D10EA">
        <w:rPr>
          <w:color w:val="000000"/>
        </w:rPr>
        <w:t>Р</w:t>
      </w:r>
      <w:proofErr w:type="gramEnd"/>
      <w:r w:rsidRPr="004D10EA">
        <w:rPr>
          <w:color w:val="000000"/>
        </w:rPr>
        <w:t xml:space="preserve"> всегда говорят правду. В ближайшее воскресенье в городе</w:t>
      </w:r>
      <w:r w:rsidRPr="004D10EA">
        <w:rPr>
          <w:color w:val="000000"/>
        </w:rPr>
        <w:br/>
        <w:t>состоятся выборы мэра. Сын одного из кандидатов в интервью газете «Новости</w:t>
      </w:r>
      <w:r w:rsidRPr="004D10EA">
        <w:rPr>
          <w:color w:val="000000"/>
        </w:rPr>
        <w:br/>
      </w:r>
      <w:proofErr w:type="spellStart"/>
      <w:r w:rsidRPr="004D10EA">
        <w:rPr>
          <w:color w:val="000000"/>
        </w:rPr>
        <w:t>Чудесатска</w:t>
      </w:r>
      <w:proofErr w:type="spellEnd"/>
      <w:r w:rsidRPr="004D10EA">
        <w:rPr>
          <w:color w:val="000000"/>
        </w:rPr>
        <w:t>» признался:</w:t>
      </w:r>
      <w:r w:rsidRPr="004D10EA">
        <w:rPr>
          <w:color w:val="000000"/>
        </w:rPr>
        <w:br/>
        <w:t>«Я поддерживаю кандидатуру своего отца и живу в районе</w:t>
      </w:r>
      <w:proofErr w:type="gramStart"/>
      <w:r w:rsidRPr="004D10EA">
        <w:rPr>
          <w:color w:val="000000"/>
        </w:rPr>
        <w:t xml:space="preserve"> В</w:t>
      </w:r>
      <w:proofErr w:type="gramEnd"/>
      <w:r w:rsidRPr="004D10EA">
        <w:rPr>
          <w:color w:val="000000"/>
        </w:rPr>
        <w:t>».</w:t>
      </w:r>
      <w:r w:rsidRPr="004D10EA">
        <w:rPr>
          <w:color w:val="000000"/>
        </w:rPr>
        <w:br/>
      </w:r>
      <w:r w:rsidRPr="004D10EA">
        <w:rPr>
          <w:b/>
          <w:bCs/>
          <w:color w:val="000000"/>
        </w:rPr>
        <w:lastRenderedPageBreak/>
        <w:t xml:space="preserve">1. </w:t>
      </w:r>
      <w:r w:rsidRPr="004D10EA">
        <w:rPr>
          <w:color w:val="000000"/>
        </w:rPr>
        <w:t>В каком районе он живёт на самом деле?</w:t>
      </w:r>
      <w:r w:rsidRPr="004D10EA">
        <w:rPr>
          <w:color w:val="000000"/>
        </w:rPr>
        <w:br/>
      </w:r>
      <w:r w:rsidRPr="004D10EA">
        <w:rPr>
          <w:b/>
          <w:bCs/>
          <w:color w:val="000000"/>
        </w:rPr>
        <w:t xml:space="preserve">2. </w:t>
      </w:r>
      <w:r w:rsidRPr="004D10EA">
        <w:rPr>
          <w:color w:val="000000"/>
        </w:rPr>
        <w:t>Поддерживает ли он кандидатуру своего отца?</w:t>
      </w:r>
      <w:r w:rsidRPr="004D10EA">
        <w:rPr>
          <w:color w:val="000000"/>
        </w:rPr>
        <w:br/>
        <w:t>Ответы на выбор:</w:t>
      </w:r>
      <w:r w:rsidRPr="004D10EA">
        <w:rPr>
          <w:color w:val="000000"/>
        </w:rPr>
        <w:br/>
        <w:t>1. Живёт в районе</w:t>
      </w:r>
      <w:proofErr w:type="gramStart"/>
      <w:r w:rsidRPr="004D10EA">
        <w:rPr>
          <w:color w:val="000000"/>
        </w:rPr>
        <w:t xml:space="preserve"> В</w:t>
      </w:r>
      <w:proofErr w:type="gramEnd"/>
      <w:r w:rsidRPr="004D10EA">
        <w:rPr>
          <w:color w:val="000000"/>
        </w:rPr>
        <w:t>; поддерживает.</w:t>
      </w:r>
      <w:r w:rsidRPr="004D10EA">
        <w:rPr>
          <w:color w:val="000000"/>
        </w:rPr>
        <w:br/>
        <w:t>2. Живёт в районе</w:t>
      </w:r>
      <w:proofErr w:type="gramStart"/>
      <w:r w:rsidRPr="004D10EA">
        <w:rPr>
          <w:color w:val="000000"/>
        </w:rPr>
        <w:t xml:space="preserve"> В</w:t>
      </w:r>
      <w:proofErr w:type="gramEnd"/>
      <w:r w:rsidRPr="004D10EA">
        <w:rPr>
          <w:color w:val="000000"/>
        </w:rPr>
        <w:t>; не поддерживает.</w:t>
      </w:r>
      <w:r w:rsidRPr="004D10EA">
        <w:rPr>
          <w:color w:val="000000"/>
        </w:rPr>
        <w:br/>
        <w:t xml:space="preserve">3. Живёт в районе </w:t>
      </w:r>
      <w:proofErr w:type="gramStart"/>
      <w:r w:rsidRPr="004D10EA">
        <w:rPr>
          <w:color w:val="000000"/>
        </w:rPr>
        <w:t>Р</w:t>
      </w:r>
      <w:proofErr w:type="gramEnd"/>
      <w:r w:rsidRPr="004D10EA">
        <w:rPr>
          <w:color w:val="000000"/>
        </w:rPr>
        <w:t>; поддерживает.</w:t>
      </w:r>
      <w:r w:rsidRPr="004D10EA">
        <w:rPr>
          <w:color w:val="000000"/>
        </w:rPr>
        <w:br/>
        <w:t xml:space="preserve">4. Живёт в районе </w:t>
      </w:r>
      <w:proofErr w:type="gramStart"/>
      <w:r w:rsidRPr="004D10EA">
        <w:rPr>
          <w:color w:val="000000"/>
        </w:rPr>
        <w:t>Р</w:t>
      </w:r>
      <w:proofErr w:type="gramEnd"/>
      <w:r w:rsidRPr="004D10EA">
        <w:rPr>
          <w:color w:val="000000"/>
        </w:rPr>
        <w:t>; не поддерживает.</w:t>
      </w:r>
      <w:r w:rsidRPr="004D10EA">
        <w:rPr>
          <w:color w:val="000000"/>
        </w:rPr>
        <w:br/>
        <w:t xml:space="preserve">5. Не живёт ни в районе В, ни в районе </w:t>
      </w:r>
      <w:proofErr w:type="gramStart"/>
      <w:r w:rsidRPr="004D10EA">
        <w:rPr>
          <w:color w:val="000000"/>
        </w:rPr>
        <w:t>Р</w:t>
      </w:r>
      <w:proofErr w:type="gramEnd"/>
      <w:r w:rsidRPr="004D10EA">
        <w:rPr>
          <w:color w:val="000000"/>
        </w:rPr>
        <w:t>; поддерживает.</w:t>
      </w:r>
    </w:p>
    <w:p w:rsidR="004D10EA" w:rsidRDefault="004D10EA" w:rsidP="004D10EA">
      <w:pPr>
        <w:rPr>
          <w:color w:val="000000"/>
        </w:rPr>
      </w:pPr>
      <w:r>
        <w:rPr>
          <w:color w:val="000000"/>
        </w:rPr>
        <w:t>Ответ: ______</w:t>
      </w:r>
      <w:proofErr w:type="gramStart"/>
      <w:r>
        <w:rPr>
          <w:color w:val="000000"/>
        </w:rPr>
        <w:t xml:space="preserve"> .</w:t>
      </w:r>
      <w:proofErr w:type="gramEnd"/>
    </w:p>
    <w:p w:rsidR="00930A3D" w:rsidRDefault="00930A3D" w:rsidP="004D10EA">
      <w:pPr>
        <w:rPr>
          <w:color w:val="000000"/>
        </w:rPr>
      </w:pPr>
    </w:p>
    <w:p w:rsidR="00930A3D" w:rsidRDefault="00930A3D" w:rsidP="004D10EA">
      <w:pPr>
        <w:rPr>
          <w:color w:val="000000"/>
        </w:rPr>
      </w:pPr>
      <w:r w:rsidRPr="00930A3D">
        <w:rPr>
          <w:b/>
          <w:color w:val="000000"/>
        </w:rPr>
        <w:t>11. Решите правовую задачу.</w:t>
      </w:r>
      <w:r w:rsidRPr="00930A3D">
        <w:rPr>
          <w:b/>
          <w:color w:val="000000"/>
        </w:rPr>
        <w:br/>
      </w:r>
      <w:r>
        <w:rPr>
          <w:color w:val="000000"/>
        </w:rPr>
        <w:t xml:space="preserve">                </w:t>
      </w:r>
      <w:r w:rsidRPr="00930A3D">
        <w:rPr>
          <w:color w:val="000000"/>
        </w:rPr>
        <w:t>На уроке права разгорелся спор о том, какой источник права лежит в основе</w:t>
      </w:r>
      <w:r w:rsidRPr="00930A3D">
        <w:rPr>
          <w:color w:val="000000"/>
        </w:rPr>
        <w:br/>
        <w:t>российской правовой системы. Мария вспо</w:t>
      </w:r>
      <w:r>
        <w:rPr>
          <w:color w:val="000000"/>
        </w:rPr>
        <w:t xml:space="preserve">мнила, что в исламском праве </w:t>
      </w:r>
      <w:r w:rsidRPr="00930A3D">
        <w:rPr>
          <w:color w:val="000000"/>
        </w:rPr>
        <w:t>интерпретация Корана известными юри</w:t>
      </w:r>
      <w:r>
        <w:rPr>
          <w:color w:val="000000"/>
        </w:rPr>
        <w:t xml:space="preserve">стами получает общеобязательное </w:t>
      </w:r>
      <w:r w:rsidRPr="00930A3D">
        <w:rPr>
          <w:color w:val="000000"/>
        </w:rPr>
        <w:t>значение. Схожие практики, отметила Мария</w:t>
      </w:r>
      <w:r>
        <w:rPr>
          <w:color w:val="000000"/>
        </w:rPr>
        <w:t xml:space="preserve">, использовались в Древнем Риме </w:t>
      </w:r>
      <w:r w:rsidRPr="00930A3D">
        <w:rPr>
          <w:color w:val="000000"/>
        </w:rPr>
        <w:t xml:space="preserve">и до сих пор используются в Англии. «Именно </w:t>
      </w:r>
      <w:r>
        <w:rPr>
          <w:color w:val="000000"/>
        </w:rPr>
        <w:t xml:space="preserve">такой источник права и является </w:t>
      </w:r>
      <w:r w:rsidRPr="00930A3D">
        <w:rPr>
          <w:color w:val="000000"/>
        </w:rPr>
        <w:t>основным в России», – подытожила свои мысли</w:t>
      </w:r>
      <w:r>
        <w:rPr>
          <w:color w:val="000000"/>
        </w:rPr>
        <w:t xml:space="preserve"> ученица. Борис не согласился и </w:t>
      </w:r>
      <w:r w:rsidRPr="00930A3D">
        <w:rPr>
          <w:color w:val="000000"/>
        </w:rPr>
        <w:t>заметил, что Россия и Англия принад</w:t>
      </w:r>
      <w:r>
        <w:rPr>
          <w:color w:val="000000"/>
        </w:rPr>
        <w:t xml:space="preserve">лежат к разным правовым семьям, </w:t>
      </w:r>
      <w:r w:rsidRPr="00930A3D">
        <w:rPr>
          <w:color w:val="000000"/>
        </w:rPr>
        <w:t>поэтому основным источником права буде</w:t>
      </w:r>
      <w:r>
        <w:rPr>
          <w:color w:val="000000"/>
        </w:rPr>
        <w:t xml:space="preserve">т являться нечто другое. По его </w:t>
      </w:r>
      <w:r w:rsidRPr="00930A3D">
        <w:rPr>
          <w:color w:val="000000"/>
        </w:rPr>
        <w:t>мнению, Россия принадлежит к той же правовой системе, ч</w:t>
      </w:r>
      <w:r>
        <w:rPr>
          <w:color w:val="000000"/>
        </w:rPr>
        <w:t xml:space="preserve">то большинство </w:t>
      </w:r>
      <w:r w:rsidRPr="00930A3D">
        <w:rPr>
          <w:color w:val="000000"/>
        </w:rPr>
        <w:t>стран континентальной Европы, в которых осн</w:t>
      </w:r>
      <w:r>
        <w:rPr>
          <w:color w:val="000000"/>
        </w:rPr>
        <w:t xml:space="preserve">овной источник права один и тот </w:t>
      </w:r>
      <w:r w:rsidRPr="00930A3D">
        <w:rPr>
          <w:color w:val="000000"/>
        </w:rPr>
        <w:t>же. «Более того, – добавил Борис, – даже в А</w:t>
      </w:r>
      <w:r>
        <w:rPr>
          <w:color w:val="000000"/>
        </w:rPr>
        <w:t xml:space="preserve">нглии большая роль отводится не </w:t>
      </w:r>
      <w:r w:rsidRPr="00930A3D">
        <w:rPr>
          <w:color w:val="000000"/>
        </w:rPr>
        <w:t>мнению юристов, а решениям судов по конкр</w:t>
      </w:r>
      <w:r>
        <w:rPr>
          <w:color w:val="000000"/>
        </w:rPr>
        <w:t xml:space="preserve">етным делам, берут их за основу </w:t>
      </w:r>
      <w:r w:rsidRPr="00930A3D">
        <w:rPr>
          <w:color w:val="000000"/>
        </w:rPr>
        <w:t>для принятия решения по аналогичным делам».</w:t>
      </w:r>
      <w:r w:rsidRPr="00930A3D">
        <w:rPr>
          <w:color w:val="000000"/>
        </w:rPr>
        <w:br/>
      </w:r>
    </w:p>
    <w:p w:rsidR="00930A3D" w:rsidRDefault="00930A3D" w:rsidP="00930A3D">
      <w:pPr>
        <w:ind w:left="708"/>
        <w:rPr>
          <w:color w:val="000000"/>
        </w:rPr>
      </w:pPr>
      <w:r>
        <w:rPr>
          <w:color w:val="000000"/>
        </w:rPr>
        <w:t>1</w:t>
      </w:r>
      <w:r w:rsidRPr="00930A3D">
        <w:rPr>
          <w:color w:val="000000"/>
        </w:rPr>
        <w:t>. Кто из ребят прав в споре об основном источнике права в России?</w:t>
      </w:r>
      <w:r w:rsidRPr="00930A3D">
        <w:rPr>
          <w:color w:val="000000"/>
        </w:rPr>
        <w:br/>
      </w:r>
      <w:r>
        <w:rPr>
          <w:color w:val="000000"/>
        </w:rPr>
        <w:t>2</w:t>
      </w:r>
      <w:r w:rsidRPr="00930A3D">
        <w:rPr>
          <w:color w:val="000000"/>
        </w:rPr>
        <w:t xml:space="preserve">. Какой источник права является основным </w:t>
      </w:r>
      <w:r>
        <w:rPr>
          <w:color w:val="000000"/>
        </w:rPr>
        <w:t xml:space="preserve">в той правовой семье, к которой </w:t>
      </w:r>
    </w:p>
    <w:p w:rsidR="00E44873" w:rsidRDefault="00930A3D" w:rsidP="00930A3D">
      <w:pPr>
        <w:rPr>
          <w:color w:val="000000"/>
          <w:sz w:val="28"/>
          <w:szCs w:val="28"/>
        </w:rPr>
      </w:pPr>
      <w:r w:rsidRPr="00930A3D">
        <w:rPr>
          <w:color w:val="000000"/>
        </w:rPr>
        <w:t>принадлежит российская правовая система?</w:t>
      </w:r>
      <w:r w:rsidRPr="00930A3D">
        <w:rPr>
          <w:color w:val="000000"/>
        </w:rPr>
        <w:br/>
      </w:r>
      <w:r>
        <w:rPr>
          <w:color w:val="000000"/>
        </w:rPr>
        <w:t xml:space="preserve">            3</w:t>
      </w:r>
      <w:r w:rsidRPr="00930A3D">
        <w:rPr>
          <w:color w:val="000000"/>
        </w:rPr>
        <w:t>. Какой источник права описывает Мария?</w:t>
      </w:r>
      <w:r w:rsidR="00E44873" w:rsidRPr="00E44873">
        <w:rPr>
          <w:color w:val="000000"/>
          <w:sz w:val="28"/>
          <w:szCs w:val="28"/>
        </w:rPr>
        <w:t xml:space="preserve"> </w:t>
      </w:r>
    </w:p>
    <w:p w:rsidR="00930A3D" w:rsidRDefault="00E44873" w:rsidP="00E44873">
      <w:pPr>
        <w:ind w:left="708"/>
        <w:rPr>
          <w:color w:val="000000"/>
        </w:rPr>
      </w:pPr>
      <w:r>
        <w:rPr>
          <w:color w:val="000000"/>
        </w:rPr>
        <w:t>4</w:t>
      </w:r>
      <w:r w:rsidRPr="00E44873">
        <w:rPr>
          <w:color w:val="000000"/>
        </w:rPr>
        <w:t>. Как называется система исламского права, описанная Марией?</w:t>
      </w:r>
      <w:r w:rsidRPr="00E44873">
        <w:rPr>
          <w:color w:val="000000"/>
        </w:rPr>
        <w:br/>
      </w:r>
      <w:r>
        <w:rPr>
          <w:color w:val="000000"/>
        </w:rPr>
        <w:t>5</w:t>
      </w:r>
      <w:r w:rsidRPr="00E44873">
        <w:rPr>
          <w:color w:val="000000"/>
        </w:rPr>
        <w:t>. Назовите правовую семью,</w:t>
      </w:r>
      <w:r>
        <w:rPr>
          <w:color w:val="000000"/>
        </w:rPr>
        <w:t xml:space="preserve"> к которой принадлежит Россия.</w:t>
      </w:r>
      <w:r>
        <w:rPr>
          <w:color w:val="000000"/>
        </w:rPr>
        <w:br/>
        <w:t>6</w:t>
      </w:r>
      <w:r w:rsidRPr="00E44873">
        <w:rPr>
          <w:color w:val="000000"/>
        </w:rPr>
        <w:t>. Какой источник права в Англии описывает Борис?</w:t>
      </w:r>
    </w:p>
    <w:p w:rsidR="00E44873" w:rsidRDefault="00E44873" w:rsidP="00E44873">
      <w:pPr>
        <w:rPr>
          <w:color w:val="000000"/>
        </w:rPr>
      </w:pPr>
      <w:r>
        <w:rPr>
          <w:color w:val="000000"/>
        </w:rPr>
        <w:t>1. ___________________________________________________________________</w:t>
      </w:r>
    </w:p>
    <w:p w:rsidR="00E44873" w:rsidRDefault="00E44873" w:rsidP="00E44873">
      <w:pPr>
        <w:rPr>
          <w:color w:val="000000"/>
        </w:rPr>
      </w:pPr>
      <w:r>
        <w:rPr>
          <w:color w:val="000000"/>
        </w:rPr>
        <w:t>2. ___________________________________________________________________</w:t>
      </w:r>
    </w:p>
    <w:p w:rsidR="00E44873" w:rsidRDefault="00E44873" w:rsidP="00E44873">
      <w:pPr>
        <w:rPr>
          <w:color w:val="000000"/>
        </w:rPr>
      </w:pPr>
      <w:r>
        <w:rPr>
          <w:color w:val="000000"/>
        </w:rPr>
        <w:t>3. ___________________________________________________________________</w:t>
      </w:r>
    </w:p>
    <w:p w:rsidR="00E44873" w:rsidRDefault="00E44873" w:rsidP="00E44873">
      <w:pPr>
        <w:rPr>
          <w:color w:val="000000"/>
        </w:rPr>
      </w:pPr>
      <w:r>
        <w:rPr>
          <w:color w:val="000000"/>
        </w:rPr>
        <w:t>4. ___________________________________________________________________</w:t>
      </w:r>
    </w:p>
    <w:p w:rsidR="00E44873" w:rsidRDefault="00E44873" w:rsidP="00E44873">
      <w:pPr>
        <w:rPr>
          <w:color w:val="000000"/>
        </w:rPr>
      </w:pPr>
      <w:r>
        <w:rPr>
          <w:color w:val="000000"/>
        </w:rPr>
        <w:t>5. ___________________________________________________________________</w:t>
      </w:r>
    </w:p>
    <w:p w:rsidR="00E44873" w:rsidRDefault="00E44873" w:rsidP="00E44873">
      <w:pPr>
        <w:rPr>
          <w:color w:val="000000"/>
        </w:rPr>
      </w:pPr>
      <w:r>
        <w:rPr>
          <w:color w:val="000000"/>
        </w:rPr>
        <w:t>6. ___________________________________________________________________</w:t>
      </w:r>
    </w:p>
    <w:p w:rsidR="00E44873" w:rsidRDefault="00E44873" w:rsidP="00E44873">
      <w:pPr>
        <w:rPr>
          <w:color w:val="000000"/>
        </w:rPr>
      </w:pPr>
    </w:p>
    <w:p w:rsidR="00E44873" w:rsidRPr="00E44873" w:rsidRDefault="00E44873" w:rsidP="00E44873">
      <w:pPr>
        <w:jc w:val="both"/>
        <w:rPr>
          <w:b/>
        </w:rPr>
      </w:pPr>
      <w:r w:rsidRPr="00E44873">
        <w:rPr>
          <w:color w:val="000000"/>
        </w:rPr>
        <w:t xml:space="preserve">12. </w:t>
      </w:r>
      <w:r w:rsidRPr="00E44873">
        <w:rPr>
          <w:b/>
        </w:rPr>
        <w:t>Проанализируйте с точки зрения действующего законодательства, данные ситуации:</w:t>
      </w:r>
    </w:p>
    <w:p w:rsidR="00E44873" w:rsidRPr="00E44873" w:rsidRDefault="00593142" w:rsidP="00E44873">
      <w:r>
        <w:rPr>
          <w:b/>
        </w:rPr>
        <w:t xml:space="preserve">        </w:t>
      </w:r>
      <w:r w:rsidR="00E44873" w:rsidRPr="00E44873">
        <w:rPr>
          <w:b/>
        </w:rPr>
        <w:t>1.</w:t>
      </w:r>
      <w:r w:rsidR="00E44873" w:rsidRPr="00E44873">
        <w:t xml:space="preserve">  В детскую поликлинику одного из районов Брянска подбросили маленького мальчика. Кто является его родителями и где они, установить так и не удалось. </w:t>
      </w:r>
    </w:p>
    <w:p w:rsidR="00E44873" w:rsidRPr="00E44873" w:rsidRDefault="00E44873" w:rsidP="00E44873">
      <w:pPr>
        <w:rPr>
          <w:b/>
        </w:rPr>
      </w:pPr>
      <w:proofErr w:type="gramStart"/>
      <w:r w:rsidRPr="00E44873">
        <w:rPr>
          <w:b/>
        </w:rPr>
        <w:t>Гражданином</w:t>
      </w:r>
      <w:proofErr w:type="gramEnd"/>
      <w:r w:rsidRPr="00E44873">
        <w:rPr>
          <w:b/>
        </w:rPr>
        <w:t xml:space="preserve"> какого государства будет являться мальчик? Свой ответ обоснуйте.</w:t>
      </w:r>
    </w:p>
    <w:p w:rsidR="00E44873" w:rsidRPr="00E44873" w:rsidRDefault="00E44873" w:rsidP="00E44873">
      <w:pPr>
        <w:spacing w:line="360" w:lineRule="auto"/>
      </w:pPr>
      <w:r w:rsidRPr="00E44873">
        <w:t>_______________________________________________________________________________________________________________________________________________________________</w:t>
      </w:r>
      <w:r w:rsidR="00593142">
        <w:t>_____</w:t>
      </w:r>
    </w:p>
    <w:p w:rsidR="00E44873" w:rsidRPr="00E44873" w:rsidRDefault="00593142" w:rsidP="00E44873">
      <w:pPr>
        <w:jc w:val="both"/>
      </w:pPr>
      <w:r>
        <w:rPr>
          <w:b/>
        </w:rPr>
        <w:t xml:space="preserve">         </w:t>
      </w:r>
      <w:r w:rsidR="00E44873" w:rsidRPr="00E44873">
        <w:rPr>
          <w:b/>
        </w:rPr>
        <w:t xml:space="preserve">2. </w:t>
      </w:r>
      <w:r w:rsidR="00E44873" w:rsidRPr="00E44873">
        <w:t>17-летний Константин Волков устроился на предприятие «Сфера». Он заключил трудовой договор, куда с его согласия было включено условие об испытательном сроке продолжительностью 3 месяца. По окончании трех месяцев испытательного срока Волкова уволили, признав неудовлетворительными результаты испытания.</w:t>
      </w:r>
    </w:p>
    <w:p w:rsidR="00E44873" w:rsidRPr="00E44873" w:rsidRDefault="00E44873" w:rsidP="00E44873">
      <w:pPr>
        <w:rPr>
          <w:b/>
        </w:rPr>
      </w:pPr>
      <w:r w:rsidRPr="00E44873">
        <w:rPr>
          <w:b/>
        </w:rPr>
        <w:t>Правомерно ли увольнение Волкова? Свое мнение обоснуйте.</w:t>
      </w:r>
    </w:p>
    <w:p w:rsidR="00E44873" w:rsidRPr="00E44873" w:rsidRDefault="00E44873" w:rsidP="00E44873">
      <w:pPr>
        <w:spacing w:line="360" w:lineRule="auto"/>
        <w:rPr>
          <w:b/>
        </w:rPr>
      </w:pPr>
      <w:r w:rsidRPr="00E44873">
        <w:rPr>
          <w:b/>
        </w:rPr>
        <w:t>____________________________________________________________________________________________________________________________________________________________</w:t>
      </w:r>
      <w:r w:rsidR="00593142">
        <w:rPr>
          <w:b/>
        </w:rPr>
        <w:t>________</w:t>
      </w:r>
    </w:p>
    <w:p w:rsidR="00E44873" w:rsidRDefault="00E44873" w:rsidP="00E44873">
      <w:pPr>
        <w:rPr>
          <w:b/>
          <w:i/>
        </w:rPr>
      </w:pPr>
      <w:r w:rsidRPr="00E44873">
        <w:rPr>
          <w:b/>
          <w:i/>
        </w:rPr>
        <w:t>По 1 баллу за верный ответ и до 2 баллов за обоснование, всего 6 баллов.</w:t>
      </w:r>
    </w:p>
    <w:p w:rsidR="00E44873" w:rsidRPr="00E44873" w:rsidRDefault="00E44873" w:rsidP="00E44873">
      <w:pPr>
        <w:rPr>
          <w:color w:val="000000"/>
        </w:rPr>
      </w:pPr>
    </w:p>
    <w:sectPr w:rsidR="00E44873" w:rsidRPr="00E44873" w:rsidSect="00DD081E">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ymbol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81A78"/>
    <w:multiLevelType w:val="hybridMultilevel"/>
    <w:tmpl w:val="DD640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D081E"/>
    <w:rsid w:val="001627D4"/>
    <w:rsid w:val="001D73B2"/>
    <w:rsid w:val="004D10EA"/>
    <w:rsid w:val="00593142"/>
    <w:rsid w:val="005E79B3"/>
    <w:rsid w:val="00930A3D"/>
    <w:rsid w:val="00980FC2"/>
    <w:rsid w:val="00AD4201"/>
    <w:rsid w:val="00D364F9"/>
    <w:rsid w:val="00DD081E"/>
    <w:rsid w:val="00E26EC9"/>
    <w:rsid w:val="00E448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8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420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AD4201"/>
    <w:pPr>
      <w:spacing w:before="100" w:beforeAutospacing="1" w:after="100" w:afterAutospacing="1"/>
    </w:pPr>
  </w:style>
  <w:style w:type="character" w:styleId="a5">
    <w:name w:val="Emphasis"/>
    <w:basedOn w:val="a0"/>
    <w:uiPriority w:val="20"/>
    <w:qFormat/>
    <w:rsid w:val="00AD4201"/>
    <w:rPr>
      <w:i/>
      <w:iCs/>
    </w:rPr>
  </w:style>
  <w:style w:type="paragraph" w:styleId="a6">
    <w:name w:val="Balloon Text"/>
    <w:basedOn w:val="a"/>
    <w:link w:val="a7"/>
    <w:uiPriority w:val="99"/>
    <w:semiHidden/>
    <w:unhideWhenUsed/>
    <w:rsid w:val="00AD4201"/>
    <w:rPr>
      <w:rFonts w:ascii="Tahoma" w:hAnsi="Tahoma" w:cs="Tahoma"/>
      <w:sz w:val="16"/>
      <w:szCs w:val="16"/>
    </w:rPr>
  </w:style>
  <w:style w:type="character" w:customStyle="1" w:styleId="a7">
    <w:name w:val="Текст выноски Знак"/>
    <w:basedOn w:val="a0"/>
    <w:link w:val="a6"/>
    <w:uiPriority w:val="99"/>
    <w:semiHidden/>
    <w:rsid w:val="00AD420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7400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1840</Words>
  <Characters>10490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2023-05-24T12:20:00Z</dcterms:created>
  <dcterms:modified xsi:type="dcterms:W3CDTF">2023-05-24T13:43:00Z</dcterms:modified>
</cp:coreProperties>
</file>